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851" w:rsidRPr="001863A9" w:rsidRDefault="008D5851" w:rsidP="008D5851">
      <w:pPr>
        <w:pStyle w:val="aa"/>
        <w:rPr>
          <w:sz w:val="28"/>
          <w:szCs w:val="28"/>
        </w:rPr>
      </w:pPr>
      <w:r w:rsidRPr="001863A9">
        <w:rPr>
          <w:sz w:val="28"/>
          <w:szCs w:val="28"/>
        </w:rPr>
        <w:t>ДОГОВОР ПОСТАВКИ</w:t>
      </w:r>
    </w:p>
    <w:p w:rsidR="008D5851" w:rsidRPr="001863A9" w:rsidRDefault="008D5851" w:rsidP="008D5851">
      <w:pPr>
        <w:pStyle w:val="aa"/>
        <w:ind w:left="708" w:firstLine="12"/>
        <w:rPr>
          <w:sz w:val="28"/>
          <w:szCs w:val="28"/>
          <w:u w:val="single"/>
        </w:rPr>
      </w:pPr>
      <w:r w:rsidRPr="001863A9">
        <w:rPr>
          <w:sz w:val="28"/>
          <w:szCs w:val="28"/>
        </w:rPr>
        <w:t xml:space="preserve">Товара для технического обслуживания и ремонта объектов </w:t>
      </w:r>
      <w:r w:rsidRPr="001863A9">
        <w:rPr>
          <w:sz w:val="28"/>
          <w:szCs w:val="28"/>
          <w:u w:val="single"/>
        </w:rPr>
        <w:t>дочерних обществ ОАО «Газпром»</w:t>
      </w:r>
    </w:p>
    <w:p w:rsidR="008D5851" w:rsidRPr="001863A9" w:rsidRDefault="008D5851" w:rsidP="008D5851">
      <w:pPr>
        <w:pStyle w:val="aa"/>
        <w:ind w:left="708" w:firstLine="12"/>
        <w:jc w:val="both"/>
        <w:rPr>
          <w:sz w:val="28"/>
          <w:szCs w:val="28"/>
          <w:u w:val="single"/>
        </w:rPr>
      </w:pPr>
    </w:p>
    <w:p w:rsidR="008D5851" w:rsidRPr="001863A9" w:rsidRDefault="008D5851" w:rsidP="008D5851">
      <w:pPr>
        <w:pStyle w:val="aa"/>
        <w:rPr>
          <w:sz w:val="28"/>
          <w:szCs w:val="28"/>
        </w:rPr>
      </w:pPr>
      <w:r w:rsidRPr="001863A9">
        <w:rPr>
          <w:sz w:val="28"/>
          <w:szCs w:val="28"/>
        </w:rPr>
        <w:t>№ ________________________</w:t>
      </w:r>
    </w:p>
    <w:p w:rsidR="008D5851" w:rsidRPr="001863A9" w:rsidRDefault="008D5851" w:rsidP="008D5851">
      <w:pPr>
        <w:ind w:firstLine="720"/>
        <w:jc w:val="both"/>
        <w:rPr>
          <w:szCs w:val="28"/>
        </w:rPr>
      </w:pPr>
    </w:p>
    <w:p w:rsidR="008D5851" w:rsidRPr="001863A9" w:rsidRDefault="008D5851" w:rsidP="008D5851">
      <w:pPr>
        <w:pStyle w:val="a3"/>
        <w:tabs>
          <w:tab w:val="left" w:pos="1700"/>
        </w:tabs>
        <w:ind w:hanging="100"/>
        <w:rPr>
          <w:szCs w:val="28"/>
        </w:rPr>
      </w:pPr>
      <w:r w:rsidRPr="001863A9">
        <w:rPr>
          <w:szCs w:val="28"/>
        </w:rPr>
        <w:t>г. Москва</w:t>
      </w:r>
      <w:r w:rsidRPr="001863A9">
        <w:rPr>
          <w:szCs w:val="28"/>
        </w:rPr>
        <w:tab/>
      </w:r>
      <w:r w:rsidRPr="001863A9">
        <w:rPr>
          <w:szCs w:val="28"/>
        </w:rPr>
        <w:tab/>
      </w:r>
      <w:r w:rsidRPr="001863A9">
        <w:rPr>
          <w:szCs w:val="28"/>
        </w:rPr>
        <w:tab/>
        <w:t xml:space="preserve">                                        «___» _____________ 20___ г.</w:t>
      </w:r>
    </w:p>
    <w:p w:rsidR="008D5851" w:rsidRPr="001863A9" w:rsidRDefault="008D5851" w:rsidP="008D5851">
      <w:pPr>
        <w:pStyle w:val="a3"/>
        <w:tabs>
          <w:tab w:val="left" w:pos="1700"/>
        </w:tabs>
        <w:ind w:firstLine="700"/>
        <w:rPr>
          <w:szCs w:val="28"/>
        </w:rPr>
      </w:pPr>
    </w:p>
    <w:p w:rsidR="008D5851" w:rsidRPr="001863A9" w:rsidRDefault="008D5851" w:rsidP="008D5851">
      <w:pPr>
        <w:pStyle w:val="a3"/>
        <w:tabs>
          <w:tab w:val="left" w:pos="1700"/>
        </w:tabs>
        <w:ind w:firstLine="700"/>
        <w:rPr>
          <w:szCs w:val="28"/>
        </w:rPr>
      </w:pPr>
      <w:proofErr w:type="gramStart"/>
      <w:r w:rsidRPr="001863A9">
        <w:rPr>
          <w:szCs w:val="28"/>
        </w:rPr>
        <w:t xml:space="preserve">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w:t>
      </w:r>
      <w:proofErr w:type="spellStart"/>
      <w:r w:rsidRPr="001863A9">
        <w:rPr>
          <w:szCs w:val="28"/>
        </w:rPr>
        <w:t>_______</w:t>
      </w:r>
      <w:r w:rsidR="008E5482">
        <w:rPr>
          <w:szCs w:val="28"/>
        </w:rPr>
        <w:t>______</w:t>
      </w:r>
      <w:r w:rsidRPr="001863A9">
        <w:rPr>
          <w:szCs w:val="28"/>
        </w:rPr>
        <w:t>от</w:t>
      </w:r>
      <w:proofErr w:type="spellEnd"/>
      <w:r w:rsidRPr="001863A9">
        <w:rPr>
          <w:szCs w:val="28"/>
        </w:rPr>
        <w:t xml:space="preserve"> «____» ____________20__ го</w:t>
      </w:r>
      <w:r w:rsidR="008E5482">
        <w:rPr>
          <w:szCs w:val="28"/>
        </w:rPr>
        <w:t xml:space="preserve">да с одной стороны,  и </w:t>
      </w:r>
      <w:r w:rsidR="008E5482">
        <w:rPr>
          <w:szCs w:val="28"/>
        </w:rPr>
        <w:br/>
      </w:r>
      <w:r w:rsidR="000856C1">
        <w:rPr>
          <w:szCs w:val="28"/>
        </w:rPr>
        <w:t xml:space="preserve">       </w:t>
      </w:r>
      <w:r w:rsidRPr="001863A9">
        <w:rPr>
          <w:szCs w:val="28"/>
        </w:rPr>
        <w:t xml:space="preserve">Общество с ограниченной ответственностью «Газпром </w:t>
      </w:r>
      <w:proofErr w:type="spellStart"/>
      <w:r w:rsidRPr="001863A9">
        <w:rPr>
          <w:szCs w:val="28"/>
        </w:rPr>
        <w:t>центрремонт</w:t>
      </w:r>
      <w:proofErr w:type="spellEnd"/>
      <w:r w:rsidRPr="001863A9">
        <w:rPr>
          <w:szCs w:val="28"/>
        </w:rPr>
        <w:t xml:space="preserve">», именуемое в дальнейшем «Покупатель», в лице Генерального директора </w:t>
      </w:r>
      <w:proofErr w:type="spellStart"/>
      <w:r w:rsidRPr="001863A9">
        <w:rPr>
          <w:szCs w:val="28"/>
        </w:rPr>
        <w:t>Доева</w:t>
      </w:r>
      <w:proofErr w:type="spellEnd"/>
      <w:r w:rsidRPr="001863A9">
        <w:rPr>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w:t>
      </w:r>
      <w:proofErr w:type="gramEnd"/>
      <w:r w:rsidRPr="001863A9">
        <w:rPr>
          <w:szCs w:val="28"/>
        </w:rPr>
        <w:t xml:space="preserve"> о нижеследующем</w:t>
      </w:r>
      <w:r w:rsidRPr="001863A9" w:rsidDel="00C940D4">
        <w:rPr>
          <w:szCs w:val="28"/>
        </w:rPr>
        <w:t xml:space="preserve"> </w:t>
      </w:r>
    </w:p>
    <w:p w:rsidR="008D5851" w:rsidRPr="001863A9" w:rsidRDefault="008D5851" w:rsidP="008D5851">
      <w:pPr>
        <w:pStyle w:val="a3"/>
        <w:tabs>
          <w:tab w:val="left" w:pos="1700"/>
        </w:tabs>
        <w:ind w:firstLine="697"/>
        <w:jc w:val="center"/>
        <w:outlineLvl w:val="0"/>
        <w:rPr>
          <w:b/>
          <w:szCs w:val="28"/>
        </w:rPr>
      </w:pPr>
      <w:r w:rsidRPr="001863A9">
        <w:rPr>
          <w:b/>
          <w:szCs w:val="28"/>
        </w:rPr>
        <w:t>1. ПРЕДМЕТ ДОГОВОРА</w:t>
      </w:r>
    </w:p>
    <w:p w:rsidR="008D5851" w:rsidRPr="001863A9" w:rsidRDefault="008D5851" w:rsidP="008D5851">
      <w:pPr>
        <w:pStyle w:val="a3"/>
        <w:tabs>
          <w:tab w:val="left" w:pos="1700"/>
        </w:tabs>
        <w:ind w:firstLine="700"/>
        <w:rPr>
          <w:szCs w:val="28"/>
        </w:rPr>
      </w:pPr>
    </w:p>
    <w:p w:rsidR="008D5851" w:rsidRPr="00813300" w:rsidRDefault="008D5851" w:rsidP="008D5851">
      <w:pPr>
        <w:jc w:val="both"/>
        <w:rPr>
          <w:w w:val="100"/>
          <w:szCs w:val="28"/>
        </w:rPr>
      </w:pPr>
      <w:r w:rsidRPr="001863A9">
        <w:rPr>
          <w:b/>
          <w:szCs w:val="28"/>
        </w:rPr>
        <w:t xml:space="preserve">1.1. </w:t>
      </w:r>
      <w:r w:rsidRPr="001863A9">
        <w:rPr>
          <w:szCs w:val="28"/>
        </w:rPr>
        <w:t xml:space="preserve"> </w:t>
      </w:r>
      <w:r w:rsidRPr="00E760B5">
        <w:rPr>
          <w:w w:val="100"/>
          <w:szCs w:val="28"/>
        </w:rPr>
        <w:t>Поставщик обязуется поставить материально-технические ресурсы (</w:t>
      </w:r>
      <w:r w:rsidRPr="00FB4A25">
        <w:rPr>
          <w:i/>
          <w:w w:val="100"/>
          <w:szCs w:val="28"/>
        </w:rPr>
        <w:t>прочее</w:t>
      </w:r>
      <w:r>
        <w:rPr>
          <w:w w:val="100"/>
          <w:szCs w:val="28"/>
        </w:rPr>
        <w:t xml:space="preserve"> </w:t>
      </w:r>
      <w:proofErr w:type="spellStart"/>
      <w:r w:rsidRPr="00E760B5">
        <w:rPr>
          <w:i/>
          <w:w w:val="100"/>
          <w:szCs w:val="28"/>
        </w:rPr>
        <w:t>нестандартизированное</w:t>
      </w:r>
      <w:proofErr w:type="spellEnd"/>
      <w:r>
        <w:rPr>
          <w:i/>
          <w:w w:val="100"/>
          <w:szCs w:val="28"/>
        </w:rPr>
        <w:t xml:space="preserve"> оборудование</w:t>
      </w:r>
      <w:r w:rsidRPr="00E760B5">
        <w:rPr>
          <w:i/>
          <w:w w:val="100"/>
          <w:szCs w:val="28"/>
        </w:rPr>
        <w:t xml:space="preserve"> </w:t>
      </w:r>
      <w:r w:rsidRPr="001863A9">
        <w:rPr>
          <w:szCs w:val="28"/>
        </w:rPr>
        <w:t xml:space="preserve">- </w:t>
      </w:r>
      <w:r w:rsidRPr="008D6381">
        <w:rPr>
          <w:w w:val="100"/>
          <w:szCs w:val="28"/>
        </w:rPr>
        <w:t>далее Товар</w:t>
      </w:r>
      <w:r w:rsidRPr="001863A9">
        <w:rPr>
          <w:szCs w:val="28"/>
        </w:rPr>
        <w:t xml:space="preserve">) </w:t>
      </w:r>
      <w:r w:rsidRPr="00813300">
        <w:rPr>
          <w:w w:val="100"/>
          <w:szCs w:val="28"/>
        </w:rPr>
        <w:t>для нужд технического обслуживания и ремонта объектов дочерних обществ ОАО «Газпром» в 20____ году в соответствии с прилагаемыми к настоящему Договору спецификациями, а Покупатель принять и оплатить Товар.</w:t>
      </w:r>
    </w:p>
    <w:p w:rsidR="008D5851" w:rsidRPr="001863A9" w:rsidRDefault="008D5851" w:rsidP="008D5851">
      <w:pPr>
        <w:pStyle w:val="a3"/>
        <w:tabs>
          <w:tab w:val="left" w:pos="1700"/>
        </w:tabs>
        <w:ind w:firstLine="700"/>
        <w:rPr>
          <w:szCs w:val="28"/>
        </w:rPr>
      </w:pPr>
      <w:r w:rsidRPr="001863A9">
        <w:rPr>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8D5851" w:rsidRPr="001863A9" w:rsidRDefault="008D5851" w:rsidP="008D5851">
      <w:pPr>
        <w:pStyle w:val="a3"/>
        <w:tabs>
          <w:tab w:val="left" w:pos="1700"/>
        </w:tabs>
        <w:ind w:firstLine="700"/>
        <w:rPr>
          <w:szCs w:val="28"/>
        </w:rPr>
      </w:pPr>
      <w:r w:rsidRPr="001863A9">
        <w:rPr>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8D5851" w:rsidRPr="001863A9" w:rsidRDefault="008D5851" w:rsidP="008D5851">
      <w:pPr>
        <w:pStyle w:val="a3"/>
        <w:tabs>
          <w:tab w:val="left" w:pos="1700"/>
        </w:tabs>
        <w:ind w:firstLine="700"/>
        <w:rPr>
          <w:szCs w:val="28"/>
        </w:rPr>
      </w:pPr>
      <w:r w:rsidRPr="001863A9">
        <w:rPr>
          <w:b/>
          <w:szCs w:val="28"/>
        </w:rPr>
        <w:t>1.2.</w:t>
      </w:r>
      <w:r w:rsidRPr="001863A9">
        <w:rPr>
          <w:szCs w:val="28"/>
        </w:rPr>
        <w:t xml:space="preserve"> Наименование, количество</w:t>
      </w:r>
      <w:r>
        <w:rPr>
          <w:szCs w:val="28"/>
        </w:rPr>
        <w:t xml:space="preserve"> и технические требования </w:t>
      </w:r>
      <w:r w:rsidRPr="001863A9">
        <w:rPr>
          <w:szCs w:val="28"/>
        </w:rPr>
        <w:t xml:space="preserve"> к Товару, порядок и сроки поставки, цена Товара,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8D5851" w:rsidRPr="001863A9" w:rsidRDefault="008D5851" w:rsidP="008D5851">
      <w:pPr>
        <w:pStyle w:val="a3"/>
        <w:tabs>
          <w:tab w:val="left" w:pos="1700"/>
        </w:tabs>
        <w:ind w:firstLine="700"/>
        <w:rPr>
          <w:color w:val="000000"/>
          <w:szCs w:val="28"/>
        </w:rPr>
      </w:pPr>
      <w:r w:rsidRPr="001863A9">
        <w:rPr>
          <w:b/>
          <w:color w:val="000000"/>
          <w:szCs w:val="28"/>
        </w:rPr>
        <w:t>1.3.</w:t>
      </w:r>
      <w:r w:rsidRPr="001863A9">
        <w:rPr>
          <w:color w:val="000000"/>
          <w:szCs w:val="28"/>
        </w:rPr>
        <w:t xml:space="preserve"> </w:t>
      </w:r>
      <w:proofErr w:type="gramStart"/>
      <w:r w:rsidRPr="001863A9">
        <w:rPr>
          <w:color w:val="000000"/>
          <w:szCs w:val="28"/>
        </w:rPr>
        <w:t xml:space="preserve">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 </w:t>
      </w:r>
      <w:r>
        <w:rPr>
          <w:color w:val="000000"/>
          <w:szCs w:val="28"/>
        </w:rPr>
        <w:t>______________</w:t>
      </w:r>
      <w:r w:rsidRPr="001863A9">
        <w:rPr>
          <w:color w:val="000000"/>
          <w:szCs w:val="28"/>
        </w:rPr>
        <w:t xml:space="preserve"> квартале  20__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оставшийся объем  поставки Товара, согласно конкурентной закупке.</w:t>
      </w:r>
      <w:proofErr w:type="gramEnd"/>
    </w:p>
    <w:p w:rsidR="008D5851" w:rsidRPr="001863A9" w:rsidRDefault="008D5851" w:rsidP="008D5851">
      <w:pPr>
        <w:pStyle w:val="a3"/>
        <w:tabs>
          <w:tab w:val="left" w:pos="1700"/>
        </w:tabs>
        <w:ind w:firstLine="700"/>
        <w:rPr>
          <w:szCs w:val="28"/>
        </w:rPr>
      </w:pPr>
      <w:r w:rsidRPr="001863A9">
        <w:rPr>
          <w:b/>
          <w:szCs w:val="28"/>
        </w:rPr>
        <w:t>1.4.</w:t>
      </w:r>
      <w:r w:rsidRPr="001863A9">
        <w:rPr>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8D5851" w:rsidRPr="001863A9" w:rsidRDefault="008D5851" w:rsidP="008D5851">
      <w:pPr>
        <w:pStyle w:val="a3"/>
        <w:tabs>
          <w:tab w:val="left" w:pos="1700"/>
        </w:tabs>
        <w:ind w:firstLine="700"/>
        <w:jc w:val="center"/>
        <w:rPr>
          <w:b/>
          <w:szCs w:val="28"/>
        </w:rPr>
      </w:pPr>
      <w:r w:rsidRPr="001863A9">
        <w:rPr>
          <w:b/>
          <w:szCs w:val="28"/>
        </w:rPr>
        <w:t>2. КАЧЕСТВО И КОМПЛЕКТНОСТЬ</w:t>
      </w:r>
    </w:p>
    <w:p w:rsidR="008D5851" w:rsidRPr="001863A9" w:rsidRDefault="008D5851" w:rsidP="008D5851">
      <w:pPr>
        <w:pStyle w:val="a3"/>
        <w:tabs>
          <w:tab w:val="left" w:pos="1700"/>
        </w:tabs>
        <w:ind w:firstLine="700"/>
        <w:rPr>
          <w:szCs w:val="28"/>
        </w:rPr>
      </w:pPr>
    </w:p>
    <w:p w:rsidR="008D5851" w:rsidRPr="00FE54DE" w:rsidRDefault="008D5851" w:rsidP="008D5851">
      <w:pPr>
        <w:pStyle w:val="a3"/>
        <w:tabs>
          <w:tab w:val="left" w:pos="1700"/>
        </w:tabs>
        <w:ind w:firstLine="700"/>
        <w:rPr>
          <w:szCs w:val="28"/>
        </w:rPr>
      </w:pPr>
      <w:r w:rsidRPr="00FE54DE">
        <w:rPr>
          <w:b/>
          <w:szCs w:val="28"/>
        </w:rPr>
        <w:t>2.1.</w:t>
      </w:r>
      <w:r w:rsidRPr="00FE54DE">
        <w:rPr>
          <w:szCs w:val="28"/>
        </w:rPr>
        <w:t xml:space="preserve"> Товар должен иметь Разрешение Федеральной службы по экологическому, техническому и атомному надзору РФ на применение Товара на опасных производственных объектах. Товар должен быть новым и не </w:t>
      </w:r>
      <w:proofErr w:type="gramStart"/>
      <w:r w:rsidRPr="00FE54DE">
        <w:rPr>
          <w:szCs w:val="28"/>
        </w:rPr>
        <w:t>находившемся</w:t>
      </w:r>
      <w:proofErr w:type="gramEnd"/>
      <w:r w:rsidRPr="00FE54DE">
        <w:rPr>
          <w:szCs w:val="28"/>
        </w:rPr>
        <w:t xml:space="preserve"> в эксплуатации, если иное не предусмотрено Договором.</w:t>
      </w:r>
    </w:p>
    <w:p w:rsidR="008D5851" w:rsidRPr="00FE54DE" w:rsidRDefault="008D5851" w:rsidP="008D5851">
      <w:pPr>
        <w:pStyle w:val="a3"/>
        <w:tabs>
          <w:tab w:val="left" w:pos="1700"/>
        </w:tabs>
        <w:ind w:firstLine="700"/>
        <w:rPr>
          <w:szCs w:val="28"/>
        </w:rPr>
      </w:pPr>
      <w:r w:rsidRPr="00FE54DE">
        <w:rPr>
          <w:szCs w:val="28"/>
        </w:rPr>
        <w:t xml:space="preserve"> Товар должен быть сертифицирован. </w:t>
      </w:r>
    </w:p>
    <w:p w:rsidR="008D5851" w:rsidRPr="001863A9" w:rsidRDefault="008D5851" w:rsidP="008D5851">
      <w:pPr>
        <w:pStyle w:val="a3"/>
        <w:tabs>
          <w:tab w:val="left" w:pos="1700"/>
        </w:tabs>
        <w:ind w:firstLine="700"/>
        <w:rPr>
          <w:szCs w:val="28"/>
        </w:rPr>
      </w:pPr>
      <w:r w:rsidRPr="001863A9">
        <w:rPr>
          <w:b/>
          <w:szCs w:val="28"/>
        </w:rPr>
        <w:t>2.2.</w:t>
      </w:r>
      <w:r w:rsidRPr="001863A9">
        <w:rPr>
          <w:szCs w:val="28"/>
        </w:rPr>
        <w:t xml:space="preserve"> Поставляемый Товар должен иметь гарантию предприятия - изготовителя. Гарантийные обязательства на поставляемый Товар должны соответствовать ГОСТ, ТУ.</w:t>
      </w:r>
    </w:p>
    <w:p w:rsidR="008D5851" w:rsidRPr="001863A9" w:rsidRDefault="008D5851" w:rsidP="008D5851">
      <w:pPr>
        <w:pStyle w:val="a3"/>
        <w:tabs>
          <w:tab w:val="left" w:pos="1700"/>
        </w:tabs>
        <w:ind w:firstLine="700"/>
        <w:rPr>
          <w:szCs w:val="28"/>
        </w:rPr>
      </w:pPr>
      <w:r w:rsidRPr="001863A9">
        <w:rPr>
          <w:szCs w:val="28"/>
        </w:rPr>
        <w:t xml:space="preserve">Поставщик  Товара должен гарантировать безвозмездное устранение дефектов, а также его замену, пришедшего в негодность за время гарантийного срока, если не докажет, что дефекты Товара возникли после его передачи Покупателю вследствие нарушения Покупателем правил пользования Товаром или его хранения, либо действием третьих лиц, либо непреодолимой силы. </w:t>
      </w:r>
    </w:p>
    <w:p w:rsidR="008D5851" w:rsidRPr="00FE54DE" w:rsidRDefault="008D5851" w:rsidP="008D5851">
      <w:pPr>
        <w:pStyle w:val="a3"/>
        <w:tabs>
          <w:tab w:val="left" w:pos="1700"/>
        </w:tabs>
        <w:ind w:firstLine="700"/>
        <w:rPr>
          <w:szCs w:val="28"/>
        </w:rPr>
      </w:pPr>
      <w:r w:rsidRPr="00FE54DE">
        <w:rPr>
          <w:b/>
          <w:szCs w:val="28"/>
        </w:rPr>
        <w:t>2.3.</w:t>
      </w:r>
      <w:r w:rsidRPr="00FE54DE">
        <w:rPr>
          <w:szCs w:val="28"/>
        </w:rPr>
        <w:t xml:space="preserve"> Товар должен быть упакован Поставщиком таким образом, чтобы обеспечить сохранность Товара от порчи, повреждения или уничтожения. </w:t>
      </w:r>
    </w:p>
    <w:p w:rsidR="008D5851" w:rsidRPr="00FE54DE" w:rsidRDefault="008D5851" w:rsidP="008D5851">
      <w:pPr>
        <w:pStyle w:val="a3"/>
        <w:tabs>
          <w:tab w:val="left" w:pos="1700"/>
        </w:tabs>
        <w:ind w:firstLine="700"/>
        <w:rPr>
          <w:szCs w:val="28"/>
        </w:rPr>
      </w:pPr>
      <w:proofErr w:type="gramStart"/>
      <w:r w:rsidRPr="00FE54DE">
        <w:rPr>
          <w:szCs w:val="28"/>
        </w:rPr>
        <w:t>Способ упаковки, количество и масса изделий в единице упаковки должны быть указаны в чертежах на упаковку и в Товаросопроводительной документации предприятия – изготовителя и соответствовать категории упаковки по ГОСТ 23170 и требованиям ГОСТ 15846-2002 «Упаковка, маркировка, крепление и укладка  Товара внутри транспортной тары, транспортировка Товара при поставке в Районы Крайнего Севера и приравненные к ним местности.</w:t>
      </w:r>
      <w:proofErr w:type="gramEnd"/>
      <w:r w:rsidRPr="00FE54DE">
        <w:rPr>
          <w:szCs w:val="28"/>
        </w:rPr>
        <w:t xml:space="preserve"> Упаковка, маркировка, транспортирование и хранение».</w:t>
      </w:r>
    </w:p>
    <w:p w:rsidR="008D5851" w:rsidRPr="00FE54DE" w:rsidRDefault="008D5851" w:rsidP="008D5851">
      <w:pPr>
        <w:pStyle w:val="a3"/>
        <w:tabs>
          <w:tab w:val="left" w:pos="1700"/>
        </w:tabs>
        <w:ind w:firstLine="700"/>
        <w:rPr>
          <w:szCs w:val="28"/>
        </w:rPr>
      </w:pPr>
      <w:r w:rsidRPr="00FE54DE">
        <w:rPr>
          <w:szCs w:val="28"/>
        </w:rPr>
        <w:t>Консервация и упаковка Товара должны соответствовать требованиям ТУ и обеспечивать сохранность Товара на период транспортировки и хранения.</w:t>
      </w:r>
    </w:p>
    <w:p w:rsidR="008D5851" w:rsidRDefault="008D5851" w:rsidP="008D5851">
      <w:pPr>
        <w:pStyle w:val="a3"/>
        <w:tabs>
          <w:tab w:val="left" w:pos="1700"/>
        </w:tabs>
        <w:ind w:firstLine="700"/>
        <w:rPr>
          <w:szCs w:val="28"/>
        </w:rPr>
      </w:pPr>
      <w:r w:rsidRPr="00FE54DE">
        <w:rPr>
          <w:szCs w:val="28"/>
        </w:rPr>
        <w:t xml:space="preserve">В металлический </w:t>
      </w:r>
      <w:r>
        <w:rPr>
          <w:szCs w:val="28"/>
        </w:rPr>
        <w:t>карман</w:t>
      </w:r>
      <w:r w:rsidRPr="00FE54DE">
        <w:rPr>
          <w:szCs w:val="28"/>
        </w:rPr>
        <w:t xml:space="preserve"> по ГОСТ 24634-81, прикрепленный снаружи к транспортной таре, должен быть уложен или закреплен на самом изделии (при отсутствии тары) в запечатанном полиэтиленовом пакете упаковочный лист</w:t>
      </w:r>
      <w:proofErr w:type="gramStart"/>
      <w:r w:rsidRPr="00FE54DE">
        <w:rPr>
          <w:szCs w:val="28"/>
        </w:rPr>
        <w:t xml:space="preserve"> ,</w:t>
      </w:r>
      <w:proofErr w:type="gramEnd"/>
      <w:r w:rsidRPr="00FE54DE">
        <w:rPr>
          <w:szCs w:val="28"/>
        </w:rPr>
        <w:t xml:space="preserve"> в котором указывается перечень находящихся в данном месте сборочных единиц и деталей.</w:t>
      </w:r>
    </w:p>
    <w:p w:rsidR="008D5851" w:rsidRPr="00FE54DE" w:rsidRDefault="008D5851" w:rsidP="008D5851">
      <w:pPr>
        <w:pStyle w:val="a3"/>
        <w:tabs>
          <w:tab w:val="left" w:pos="1700"/>
        </w:tabs>
        <w:ind w:firstLine="700"/>
        <w:rPr>
          <w:szCs w:val="28"/>
        </w:rPr>
      </w:pPr>
      <w:r>
        <w:rPr>
          <w:szCs w:val="28"/>
        </w:rPr>
        <w:t xml:space="preserve">Сопроводительная эксплуатационная и другая конструкторская документация должна быть уложена внутрь транспортной тары, копия данной документации должна находиться вместе с упаковочным листом  в металлическом кармане, прикрепленном снаружи к транспортной таре, или закреплена на самом изделии (при отсутствии тары) в отдельном от упаковочного листа полиэтиленовом пакете. </w:t>
      </w:r>
    </w:p>
    <w:p w:rsidR="008D5851" w:rsidRPr="00FE54DE" w:rsidRDefault="008D5851" w:rsidP="008D5851">
      <w:pPr>
        <w:pStyle w:val="a3"/>
        <w:tabs>
          <w:tab w:val="left" w:pos="1700"/>
        </w:tabs>
        <w:ind w:firstLine="700"/>
        <w:rPr>
          <w:szCs w:val="28"/>
        </w:rPr>
      </w:pPr>
      <w:r w:rsidRPr="00FE54DE">
        <w:rPr>
          <w:szCs w:val="28"/>
        </w:rPr>
        <w:t xml:space="preserve"> Сопроводительная эксплуатационная документация на поставляемый Товар подготавливается изготовителем. </w:t>
      </w:r>
    </w:p>
    <w:p w:rsidR="008D5851" w:rsidRPr="00FE54DE" w:rsidRDefault="008D5851" w:rsidP="008D5851">
      <w:pPr>
        <w:pStyle w:val="a3"/>
        <w:tabs>
          <w:tab w:val="left" w:pos="1700"/>
        </w:tabs>
        <w:ind w:firstLine="700"/>
        <w:rPr>
          <w:szCs w:val="28"/>
        </w:rPr>
      </w:pPr>
      <w:r w:rsidRPr="00FE54DE">
        <w:rPr>
          <w:szCs w:val="28"/>
        </w:rPr>
        <w:t>Виды, комплектность и общие требования к выполнению эксплуатационных документов определены  ГОСТ 2.601-2006 «Единая система конструкторской документации. Эксплуатационные документы», в них в обязательном порядке должна содержаться следующая информация:</w:t>
      </w:r>
    </w:p>
    <w:p w:rsidR="008D5851" w:rsidRPr="00FE54DE" w:rsidRDefault="008D5851" w:rsidP="008D5851">
      <w:pPr>
        <w:pStyle w:val="a3"/>
        <w:ind w:firstLine="700"/>
        <w:rPr>
          <w:szCs w:val="28"/>
        </w:rPr>
      </w:pPr>
      <w:r w:rsidRPr="00FE54DE">
        <w:rPr>
          <w:szCs w:val="28"/>
        </w:rPr>
        <w:t>- наименование стран</w:t>
      </w:r>
      <w:proofErr w:type="gramStart"/>
      <w:r w:rsidRPr="00FE54DE">
        <w:rPr>
          <w:szCs w:val="28"/>
        </w:rPr>
        <w:t>ы-</w:t>
      </w:r>
      <w:proofErr w:type="gramEnd"/>
      <w:r w:rsidRPr="00FE54DE">
        <w:rPr>
          <w:szCs w:val="28"/>
        </w:rPr>
        <w:t xml:space="preserve"> изготовителя  и предприятия –изготовителя;</w:t>
      </w:r>
    </w:p>
    <w:p w:rsidR="008D5851" w:rsidRPr="00FE54DE" w:rsidRDefault="008D5851" w:rsidP="008D5851">
      <w:pPr>
        <w:pStyle w:val="a3"/>
        <w:ind w:firstLine="700"/>
        <w:rPr>
          <w:szCs w:val="28"/>
        </w:rPr>
      </w:pPr>
      <w:r w:rsidRPr="00FE54DE">
        <w:rPr>
          <w:szCs w:val="28"/>
        </w:rPr>
        <w:t>- наименование и обозначение стандарта и технических условий;</w:t>
      </w:r>
    </w:p>
    <w:p w:rsidR="008D5851" w:rsidRPr="00FE54DE" w:rsidRDefault="008D5851" w:rsidP="008D5851">
      <w:pPr>
        <w:pStyle w:val="a3"/>
        <w:ind w:firstLine="700"/>
        <w:rPr>
          <w:szCs w:val="28"/>
        </w:rPr>
      </w:pPr>
      <w:r w:rsidRPr="00FE54DE">
        <w:rPr>
          <w:szCs w:val="28"/>
        </w:rPr>
        <w:t>- основное назначение, сведения об основных технических данных и потребительских свойствах изделия;</w:t>
      </w:r>
    </w:p>
    <w:p w:rsidR="008D5851" w:rsidRPr="00FE54DE" w:rsidRDefault="008D5851" w:rsidP="008D5851">
      <w:pPr>
        <w:pStyle w:val="a3"/>
        <w:ind w:firstLine="700"/>
        <w:rPr>
          <w:szCs w:val="28"/>
        </w:rPr>
      </w:pPr>
      <w:r w:rsidRPr="00FE54DE">
        <w:rPr>
          <w:szCs w:val="28"/>
        </w:rPr>
        <w:t>- правила и условия эффективного и безопасного использования, хранения, транспортирования и утилизации;</w:t>
      </w:r>
    </w:p>
    <w:p w:rsidR="008D5851" w:rsidRPr="00FE54DE" w:rsidRDefault="008D5851" w:rsidP="008D5851">
      <w:pPr>
        <w:pStyle w:val="a3"/>
        <w:ind w:firstLine="700"/>
        <w:rPr>
          <w:szCs w:val="28"/>
        </w:rPr>
      </w:pPr>
      <w:r w:rsidRPr="00FE54DE">
        <w:rPr>
          <w:szCs w:val="28"/>
        </w:rPr>
        <w:t>- ресурс, срок службы и сведения о необходимых действиях потребителя по его истечении и также о возможных последствиях при невыполнении указанных действий;</w:t>
      </w:r>
    </w:p>
    <w:p w:rsidR="008D5851" w:rsidRPr="00FE54DE" w:rsidRDefault="008D5851" w:rsidP="008D5851">
      <w:pPr>
        <w:pStyle w:val="a3"/>
        <w:ind w:firstLine="700"/>
        <w:rPr>
          <w:szCs w:val="28"/>
        </w:rPr>
      </w:pPr>
      <w:r w:rsidRPr="00FE54DE">
        <w:rPr>
          <w:szCs w:val="28"/>
        </w:rPr>
        <w:t>-гарантии изготовителя в установленном в законодательстве порядке;</w:t>
      </w:r>
    </w:p>
    <w:p w:rsidR="008D5851" w:rsidRPr="00FE54DE" w:rsidRDefault="008D5851" w:rsidP="008D5851">
      <w:pPr>
        <w:pStyle w:val="a3"/>
        <w:ind w:firstLine="700"/>
        <w:rPr>
          <w:szCs w:val="28"/>
        </w:rPr>
      </w:pPr>
      <w:r w:rsidRPr="00FE54DE">
        <w:rPr>
          <w:szCs w:val="28"/>
        </w:rPr>
        <w:t>- сведения о сертификации;</w:t>
      </w:r>
    </w:p>
    <w:p w:rsidR="008D5851" w:rsidRPr="00FE54DE" w:rsidRDefault="008D5851" w:rsidP="008D5851">
      <w:pPr>
        <w:pStyle w:val="a3"/>
        <w:ind w:firstLine="700"/>
        <w:rPr>
          <w:szCs w:val="28"/>
        </w:rPr>
      </w:pPr>
      <w:r w:rsidRPr="00FE54DE">
        <w:rPr>
          <w:szCs w:val="28"/>
        </w:rPr>
        <w:t>- сведения о приемке (дата штамп или печать органа приемки Ф.И.О. приемщика);</w:t>
      </w:r>
    </w:p>
    <w:p w:rsidR="008D5851" w:rsidRPr="00FE54DE" w:rsidRDefault="008D5851" w:rsidP="008D5851">
      <w:pPr>
        <w:pStyle w:val="a3"/>
        <w:ind w:firstLine="700"/>
        <w:rPr>
          <w:szCs w:val="28"/>
        </w:rPr>
      </w:pPr>
      <w:r w:rsidRPr="00FE54DE">
        <w:rPr>
          <w:szCs w:val="28"/>
        </w:rPr>
        <w:t>- юридический адрес изготовителя.</w:t>
      </w:r>
    </w:p>
    <w:p w:rsidR="008D5851" w:rsidRPr="00FE54DE" w:rsidRDefault="008D5851" w:rsidP="008D5851">
      <w:pPr>
        <w:pStyle w:val="a3"/>
        <w:ind w:firstLine="700"/>
        <w:rPr>
          <w:szCs w:val="28"/>
        </w:rPr>
      </w:pPr>
      <w:r w:rsidRPr="00FE54DE">
        <w:rPr>
          <w:szCs w:val="28"/>
        </w:rPr>
        <w:t>Сопроводительные (эксплуатационные) документы на Товар импортного производства должны быть оформлены на русском языке или иметь дополнительно нотариально заверенный перевод выше указанных документов на русском языке.</w:t>
      </w:r>
    </w:p>
    <w:p w:rsidR="008D5851" w:rsidRPr="001863A9" w:rsidRDefault="008D5851" w:rsidP="008D5851">
      <w:pPr>
        <w:pStyle w:val="a3"/>
        <w:ind w:firstLine="700"/>
        <w:rPr>
          <w:szCs w:val="28"/>
        </w:rPr>
      </w:pPr>
      <w:r w:rsidRPr="001863A9">
        <w:rPr>
          <w:b/>
          <w:szCs w:val="28"/>
        </w:rPr>
        <w:t>2.4.</w:t>
      </w:r>
      <w:r w:rsidRPr="001863A9">
        <w:rPr>
          <w:szCs w:val="28"/>
        </w:rPr>
        <w:t xml:space="preserve"> Сопроводительные (эксплуатационные) документы на Товар, оформленные не изготовителем, а также с неполным  объемом информации (указанной п.2.3. настоящего Договора) признаются недействительными.   </w:t>
      </w:r>
    </w:p>
    <w:p w:rsidR="008D5851" w:rsidRPr="001863A9" w:rsidRDefault="008D5851" w:rsidP="008D5851">
      <w:pPr>
        <w:pStyle w:val="a3"/>
        <w:ind w:firstLine="700"/>
        <w:rPr>
          <w:szCs w:val="28"/>
        </w:rPr>
      </w:pPr>
      <w:r w:rsidRPr="001863A9">
        <w:rPr>
          <w:szCs w:val="28"/>
        </w:rPr>
        <w:t>Требования о передаче согласно п.3.5 Договора считаются не выполненными.</w:t>
      </w:r>
    </w:p>
    <w:p w:rsidR="008D5851" w:rsidRPr="001863A9" w:rsidRDefault="008D5851" w:rsidP="008D5851">
      <w:pPr>
        <w:pStyle w:val="a3"/>
        <w:tabs>
          <w:tab w:val="left" w:pos="1700"/>
        </w:tabs>
        <w:ind w:firstLine="700"/>
        <w:rPr>
          <w:color w:val="000000"/>
          <w:szCs w:val="28"/>
        </w:rPr>
      </w:pPr>
      <w:r w:rsidRPr="001863A9">
        <w:rPr>
          <w:b/>
          <w:color w:val="000000"/>
          <w:szCs w:val="28"/>
        </w:rPr>
        <w:t>2.5.</w:t>
      </w:r>
      <w:r w:rsidRPr="001863A9">
        <w:rPr>
          <w:color w:val="000000"/>
          <w:szCs w:val="28"/>
        </w:rPr>
        <w:t xml:space="preserve"> Поставщик гарантирует, что поставляемый Товар не является контрафактным.</w:t>
      </w:r>
    </w:p>
    <w:p w:rsidR="008D5851" w:rsidRPr="001863A9" w:rsidRDefault="008D5851" w:rsidP="008D5851">
      <w:pPr>
        <w:jc w:val="both"/>
        <w:rPr>
          <w:color w:val="000000"/>
          <w:w w:val="100"/>
          <w:szCs w:val="28"/>
        </w:rPr>
      </w:pPr>
      <w:r w:rsidRPr="001863A9">
        <w:rPr>
          <w:color w:val="000000"/>
          <w:szCs w:val="28"/>
        </w:rPr>
        <w:tab/>
      </w:r>
      <w:r w:rsidRPr="001863A9">
        <w:rPr>
          <w:color w:val="000000"/>
          <w:w w:val="100"/>
          <w:szCs w:val="28"/>
          <w:u w:val="single"/>
        </w:rPr>
        <w:t>Контрафактный Товар</w:t>
      </w:r>
      <w:r w:rsidRPr="001863A9">
        <w:rPr>
          <w:color w:val="000000"/>
          <w:w w:val="100"/>
          <w:szCs w:val="28"/>
        </w:rPr>
        <w:t xml:space="preserve">  - материальные носители (МТР, продукция и т.п.):</w:t>
      </w:r>
    </w:p>
    <w:p w:rsidR="008D5851" w:rsidRPr="001863A9" w:rsidRDefault="008D5851" w:rsidP="008D5851">
      <w:pPr>
        <w:jc w:val="both"/>
        <w:rPr>
          <w:color w:val="000000"/>
          <w:w w:val="100"/>
          <w:szCs w:val="28"/>
        </w:rPr>
      </w:pPr>
      <w:r w:rsidRPr="001863A9">
        <w:rPr>
          <w:color w:val="000000"/>
          <w:w w:val="100"/>
          <w:szCs w:val="28"/>
        </w:rPr>
        <w:t xml:space="preserve">- в </w:t>
      </w:r>
      <w:proofErr w:type="gramStart"/>
      <w:r w:rsidRPr="001863A9">
        <w:rPr>
          <w:color w:val="000000"/>
          <w:w w:val="100"/>
          <w:szCs w:val="28"/>
        </w:rPr>
        <w:t>которых</w:t>
      </w:r>
      <w:proofErr w:type="gramEnd"/>
      <w:r w:rsidRPr="001863A9">
        <w:rPr>
          <w:color w:val="000000"/>
          <w:w w:val="100"/>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8D5851" w:rsidRPr="001863A9" w:rsidRDefault="008D5851" w:rsidP="008D5851">
      <w:pPr>
        <w:jc w:val="both"/>
        <w:rPr>
          <w:color w:val="000000"/>
          <w:w w:val="100"/>
          <w:szCs w:val="28"/>
        </w:rPr>
      </w:pPr>
      <w:r w:rsidRPr="001863A9">
        <w:rPr>
          <w:color w:val="000000"/>
          <w:w w:val="100"/>
          <w:szCs w:val="28"/>
        </w:rPr>
        <w:t xml:space="preserve">- </w:t>
      </w:r>
      <w:proofErr w:type="gramStart"/>
      <w:r w:rsidRPr="001863A9">
        <w:rPr>
          <w:color w:val="000000"/>
          <w:w w:val="100"/>
          <w:szCs w:val="28"/>
        </w:rPr>
        <w:t>н</w:t>
      </w:r>
      <w:proofErr w:type="gramEnd"/>
      <w:r w:rsidRPr="001863A9">
        <w:rPr>
          <w:color w:val="000000"/>
          <w:w w:val="100"/>
          <w:szCs w:val="28"/>
        </w:rPr>
        <w:t xml:space="preserve">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8D5851" w:rsidRPr="001863A9" w:rsidRDefault="008D5851" w:rsidP="008D5851">
      <w:pPr>
        <w:pStyle w:val="a3"/>
        <w:tabs>
          <w:tab w:val="left" w:pos="1700"/>
        </w:tabs>
        <w:ind w:firstLine="700"/>
        <w:rPr>
          <w:szCs w:val="28"/>
        </w:rPr>
      </w:pPr>
      <w:r w:rsidRPr="001863A9">
        <w:rPr>
          <w:b/>
          <w:szCs w:val="28"/>
        </w:rPr>
        <w:t>2.6.</w:t>
      </w:r>
      <w:r w:rsidRPr="001863A9">
        <w:rPr>
          <w:szCs w:val="28"/>
        </w:rPr>
        <w:t xml:space="preserve"> Покупатель имеет право запрашивать у Поставщика предоставление оригиналов письменных подтверждений заводов-изготовителей факта изготовления Товара, а так же  факта оформления документов, указанных в п.2.3. настоящего Договора.</w:t>
      </w:r>
    </w:p>
    <w:p w:rsidR="008D5851" w:rsidRPr="001863A9" w:rsidRDefault="008D5851" w:rsidP="008D5851">
      <w:pPr>
        <w:pStyle w:val="a3"/>
        <w:tabs>
          <w:tab w:val="left" w:pos="1700"/>
        </w:tabs>
        <w:ind w:firstLine="700"/>
        <w:rPr>
          <w:szCs w:val="28"/>
        </w:rPr>
      </w:pPr>
      <w:r w:rsidRPr="001863A9">
        <w:rPr>
          <w:b/>
          <w:szCs w:val="28"/>
        </w:rPr>
        <w:t>2.7.</w:t>
      </w:r>
      <w:r w:rsidRPr="001863A9">
        <w:rPr>
          <w:szCs w:val="28"/>
        </w:rPr>
        <w:t xml:space="preserve"> Поставщик обязан на основании запроса Покупателя предоставлять оригиналы письменных подтверждений заводов-изготовителей факта изготовления поставленного Товара, а так же факта оформления документов, указанных в п.2.3. настоящего Договора.</w:t>
      </w:r>
    </w:p>
    <w:p w:rsidR="008D5851" w:rsidRPr="001863A9" w:rsidRDefault="008D5851" w:rsidP="008D5851">
      <w:pPr>
        <w:pStyle w:val="a3"/>
        <w:tabs>
          <w:tab w:val="left" w:pos="1700"/>
        </w:tabs>
        <w:ind w:firstLine="700"/>
        <w:rPr>
          <w:szCs w:val="28"/>
        </w:rPr>
      </w:pPr>
      <w:r w:rsidRPr="001863A9">
        <w:rPr>
          <w:b/>
          <w:szCs w:val="28"/>
        </w:rPr>
        <w:t>2.8.</w:t>
      </w:r>
      <w:r w:rsidRPr="001863A9">
        <w:rPr>
          <w:szCs w:val="28"/>
        </w:rPr>
        <w:t xml:space="preserve"> В случае поставки Товара ненадлежащего качества Поставщик обязан за свой счет устранить недостатки или заменить Товар в течение 30 (тридцати) календарных дней со дня получения сообщения Покупателя о выявленных недостатках, если иной срок не установлен соглашением между Поставщиком и Покупателем. При поставке некомплектного Товара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8D5851" w:rsidRPr="001863A9" w:rsidRDefault="008D5851" w:rsidP="008D5851">
      <w:pPr>
        <w:pStyle w:val="a3"/>
        <w:tabs>
          <w:tab w:val="left" w:pos="1700"/>
        </w:tabs>
        <w:ind w:firstLine="700"/>
        <w:rPr>
          <w:b/>
          <w:color w:val="000000"/>
          <w:szCs w:val="28"/>
        </w:rPr>
      </w:pPr>
      <w:r w:rsidRPr="001863A9">
        <w:rPr>
          <w:b/>
          <w:color w:val="000000"/>
          <w:szCs w:val="28"/>
        </w:rPr>
        <w:t>2.9.</w:t>
      </w:r>
      <w:r w:rsidRPr="001863A9">
        <w:rPr>
          <w:color w:val="000000"/>
          <w:szCs w:val="28"/>
        </w:rPr>
        <w:t xml:space="preserve"> </w:t>
      </w:r>
      <w:proofErr w:type="gramStart"/>
      <w:r w:rsidRPr="001863A9">
        <w:rPr>
          <w:color w:val="000000"/>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863A9">
        <w:rPr>
          <w:color w:val="000000"/>
          <w:szCs w:val="28"/>
        </w:rPr>
        <w:t>центрремонт</w:t>
      </w:r>
      <w:proofErr w:type="spellEnd"/>
      <w:r w:rsidRPr="001863A9">
        <w:rPr>
          <w:color w:val="000000"/>
          <w:szCs w:val="28"/>
        </w:rPr>
        <w:t>» по тел.(499)580-4690</w:t>
      </w:r>
      <w:r>
        <w:rPr>
          <w:color w:val="000000"/>
          <w:szCs w:val="28"/>
        </w:rPr>
        <w:t>, по газовой связи  (700)</w:t>
      </w:r>
      <w:r w:rsidRPr="001863A9">
        <w:rPr>
          <w:color w:val="000000"/>
          <w:szCs w:val="28"/>
        </w:rPr>
        <w:t xml:space="preserve"> </w:t>
      </w:r>
      <w:r>
        <w:rPr>
          <w:color w:val="000000"/>
          <w:szCs w:val="28"/>
        </w:rPr>
        <w:t>34-690</w:t>
      </w:r>
      <w:r w:rsidRPr="001863A9">
        <w:rPr>
          <w:color w:val="000000"/>
          <w:szCs w:val="28"/>
        </w:rPr>
        <w:t xml:space="preserve">, по электронной почте </w:t>
      </w:r>
      <w:r w:rsidRPr="001863A9">
        <w:rPr>
          <w:b/>
          <w:color w:val="000000"/>
          <w:szCs w:val="28"/>
        </w:rPr>
        <w:t>«</w:t>
      </w:r>
      <w:r w:rsidRPr="001863A9">
        <w:rPr>
          <w:b/>
          <w:color w:val="000000"/>
          <w:szCs w:val="28"/>
          <w:lang w:val="en-US"/>
        </w:rPr>
        <w:t>info</w:t>
      </w:r>
      <w:r w:rsidRPr="001863A9">
        <w:rPr>
          <w:b/>
          <w:color w:val="000000"/>
          <w:szCs w:val="28"/>
        </w:rPr>
        <w:t>_</w:t>
      </w:r>
      <w:proofErr w:type="spellStart"/>
      <w:r w:rsidRPr="001863A9">
        <w:rPr>
          <w:b/>
          <w:color w:val="000000"/>
          <w:szCs w:val="28"/>
          <w:lang w:val="en-US"/>
        </w:rPr>
        <w:t>bz</w:t>
      </w:r>
      <w:proofErr w:type="spellEnd"/>
      <w:r w:rsidRPr="001863A9">
        <w:rPr>
          <w:b/>
          <w:color w:val="000000"/>
          <w:szCs w:val="28"/>
        </w:rPr>
        <w:t>@</w:t>
      </w:r>
      <w:proofErr w:type="spellStart"/>
      <w:r w:rsidRPr="001863A9">
        <w:rPr>
          <w:b/>
          <w:color w:val="000000"/>
          <w:szCs w:val="28"/>
          <w:lang w:val="en-US"/>
        </w:rPr>
        <w:t>gcr</w:t>
      </w:r>
      <w:proofErr w:type="spellEnd"/>
      <w:r w:rsidRPr="001863A9">
        <w:rPr>
          <w:b/>
          <w:color w:val="000000"/>
          <w:szCs w:val="28"/>
        </w:rPr>
        <w:t>.</w:t>
      </w:r>
      <w:proofErr w:type="spellStart"/>
      <w:r w:rsidRPr="001863A9">
        <w:rPr>
          <w:b/>
          <w:color w:val="000000"/>
          <w:szCs w:val="28"/>
          <w:lang w:val="en-US"/>
        </w:rPr>
        <w:t>gazprom</w:t>
      </w:r>
      <w:proofErr w:type="spellEnd"/>
      <w:r w:rsidRPr="001863A9">
        <w:rPr>
          <w:b/>
          <w:color w:val="000000"/>
          <w:szCs w:val="28"/>
        </w:rPr>
        <w:t>.</w:t>
      </w:r>
      <w:proofErr w:type="spellStart"/>
      <w:r w:rsidRPr="001863A9">
        <w:rPr>
          <w:b/>
          <w:color w:val="000000"/>
          <w:szCs w:val="28"/>
          <w:lang w:val="en-US"/>
        </w:rPr>
        <w:t>ru</w:t>
      </w:r>
      <w:proofErr w:type="spellEnd"/>
      <w:r w:rsidRPr="001863A9">
        <w:rPr>
          <w:b/>
          <w:color w:val="000000"/>
          <w:szCs w:val="28"/>
        </w:rPr>
        <w:t>».</w:t>
      </w:r>
      <w:proofErr w:type="gramEnd"/>
    </w:p>
    <w:p w:rsidR="008D5851" w:rsidRPr="001863A9" w:rsidRDefault="008D5851" w:rsidP="008D5851">
      <w:pPr>
        <w:pStyle w:val="a3"/>
        <w:tabs>
          <w:tab w:val="left" w:pos="1700"/>
        </w:tabs>
        <w:ind w:firstLine="700"/>
        <w:rPr>
          <w:b/>
          <w:color w:val="000000"/>
          <w:szCs w:val="28"/>
        </w:rPr>
      </w:pPr>
      <w:r w:rsidRPr="001863A9">
        <w:rPr>
          <w:b/>
          <w:color w:val="000000"/>
          <w:szCs w:val="28"/>
        </w:rPr>
        <w:t xml:space="preserve">2.10. </w:t>
      </w:r>
      <w:r w:rsidRPr="001863A9">
        <w:rPr>
          <w:szCs w:val="28"/>
        </w:rPr>
        <w:t>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Поставщика (Изготовителя Товара), а так 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8D5851" w:rsidRPr="001863A9" w:rsidRDefault="008D5851" w:rsidP="008D5851">
      <w:pPr>
        <w:pStyle w:val="a3"/>
        <w:tabs>
          <w:tab w:val="left" w:pos="1700"/>
        </w:tabs>
        <w:ind w:firstLine="700"/>
        <w:rPr>
          <w:szCs w:val="28"/>
        </w:rPr>
      </w:pPr>
    </w:p>
    <w:p w:rsidR="008D5851" w:rsidRPr="001863A9" w:rsidRDefault="008D5851" w:rsidP="008D5851">
      <w:pPr>
        <w:pStyle w:val="a3"/>
        <w:tabs>
          <w:tab w:val="left" w:pos="1700"/>
        </w:tabs>
        <w:ind w:firstLine="700"/>
        <w:jc w:val="center"/>
        <w:outlineLvl w:val="0"/>
        <w:rPr>
          <w:b/>
          <w:szCs w:val="28"/>
        </w:rPr>
      </w:pPr>
      <w:r w:rsidRPr="001863A9">
        <w:rPr>
          <w:b/>
          <w:szCs w:val="28"/>
        </w:rPr>
        <w:t>3. ПОРЯДОК ПОСТАВКИ ТОВАРА.</w:t>
      </w:r>
    </w:p>
    <w:p w:rsidR="008D5851" w:rsidRPr="001863A9" w:rsidRDefault="008D5851" w:rsidP="008D5851">
      <w:pPr>
        <w:pStyle w:val="a3"/>
        <w:tabs>
          <w:tab w:val="left" w:pos="1700"/>
        </w:tabs>
        <w:ind w:firstLine="700"/>
        <w:rPr>
          <w:szCs w:val="28"/>
        </w:rPr>
      </w:pPr>
    </w:p>
    <w:p w:rsidR="008D5851" w:rsidRPr="001863A9" w:rsidRDefault="008D5851" w:rsidP="008D5851">
      <w:pPr>
        <w:pStyle w:val="a3"/>
        <w:tabs>
          <w:tab w:val="left" w:pos="1700"/>
        </w:tabs>
        <w:ind w:firstLine="700"/>
        <w:rPr>
          <w:szCs w:val="28"/>
        </w:rPr>
      </w:pPr>
      <w:r w:rsidRPr="001863A9">
        <w:rPr>
          <w:b/>
          <w:szCs w:val="28"/>
        </w:rPr>
        <w:t>3.1.</w:t>
      </w:r>
      <w:r w:rsidRPr="001863A9">
        <w:rPr>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8D5851" w:rsidRPr="001863A9" w:rsidRDefault="008D5851" w:rsidP="008D5851">
      <w:pPr>
        <w:pStyle w:val="a3"/>
        <w:tabs>
          <w:tab w:val="left" w:pos="1700"/>
        </w:tabs>
        <w:ind w:firstLine="700"/>
        <w:rPr>
          <w:szCs w:val="28"/>
        </w:rPr>
      </w:pPr>
      <w:r w:rsidRPr="001863A9">
        <w:rPr>
          <w:szCs w:val="28"/>
        </w:rPr>
        <w:t xml:space="preserve">Товар поставляется в течение _____ </w:t>
      </w:r>
      <w:proofErr w:type="gramStart"/>
      <w:r w:rsidRPr="001863A9">
        <w:rPr>
          <w:szCs w:val="28"/>
        </w:rPr>
        <w:t>г</w:t>
      </w:r>
      <w:proofErr w:type="gramEnd"/>
      <w:r w:rsidRPr="001863A9">
        <w:rPr>
          <w:szCs w:val="28"/>
        </w:rPr>
        <w:t>. При этом сроки поставки конкретной номенклатуры Товара устанавливаются в соответствии со спецификацией.</w:t>
      </w:r>
    </w:p>
    <w:p w:rsidR="008D5851" w:rsidRDefault="008D5851" w:rsidP="008D5851">
      <w:pPr>
        <w:pStyle w:val="a3"/>
        <w:tabs>
          <w:tab w:val="left" w:pos="1700"/>
        </w:tabs>
        <w:ind w:firstLine="697"/>
        <w:rPr>
          <w:szCs w:val="28"/>
        </w:rPr>
      </w:pPr>
      <w:r w:rsidRPr="001863A9">
        <w:rPr>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8D5851" w:rsidRPr="001863A9" w:rsidRDefault="008D5851" w:rsidP="008D5851">
      <w:pPr>
        <w:pStyle w:val="a3"/>
        <w:tabs>
          <w:tab w:val="left" w:pos="1700"/>
        </w:tabs>
        <w:ind w:firstLine="697"/>
        <w:rPr>
          <w:szCs w:val="28"/>
        </w:rPr>
      </w:pPr>
      <w:r w:rsidRPr="001863A9">
        <w:rPr>
          <w:szCs w:val="28"/>
        </w:rPr>
        <w:t xml:space="preserve">Покупатель в течение 5 (пяти) рабочих дней </w:t>
      </w:r>
      <w:proofErr w:type="gramStart"/>
      <w:r w:rsidRPr="001863A9">
        <w:rPr>
          <w:szCs w:val="28"/>
        </w:rPr>
        <w:t>с даты получения</w:t>
      </w:r>
      <w:proofErr w:type="gramEnd"/>
      <w:r w:rsidRPr="001863A9">
        <w:rPr>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8D5851" w:rsidRPr="001863A9" w:rsidRDefault="008D5851" w:rsidP="008D5851">
      <w:pPr>
        <w:pStyle w:val="a3"/>
        <w:tabs>
          <w:tab w:val="left" w:pos="1700"/>
        </w:tabs>
        <w:ind w:firstLine="697"/>
        <w:rPr>
          <w:szCs w:val="28"/>
        </w:rPr>
      </w:pPr>
      <w:r w:rsidRPr="001863A9">
        <w:rPr>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8D5851" w:rsidRPr="001863A9" w:rsidRDefault="008D5851" w:rsidP="008D5851">
      <w:pPr>
        <w:pStyle w:val="a3"/>
        <w:tabs>
          <w:tab w:val="left" w:pos="1700"/>
        </w:tabs>
        <w:ind w:firstLine="697"/>
        <w:rPr>
          <w:szCs w:val="28"/>
        </w:rPr>
      </w:pPr>
      <w:r w:rsidRPr="001863A9">
        <w:rPr>
          <w:szCs w:val="28"/>
        </w:rPr>
        <w:t xml:space="preserve">Поставка осуществляется </w:t>
      </w:r>
      <w:proofErr w:type="gramStart"/>
      <w:r w:rsidRPr="001863A9">
        <w:rPr>
          <w:szCs w:val="28"/>
        </w:rPr>
        <w:t>согласно сроков</w:t>
      </w:r>
      <w:proofErr w:type="gramEnd"/>
      <w:r w:rsidRPr="001863A9">
        <w:rPr>
          <w:szCs w:val="28"/>
        </w:rPr>
        <w:t>, согласованных в спецификациях. Отгрузка производится только после указания Покупателя об отгрузке.</w:t>
      </w:r>
    </w:p>
    <w:p w:rsidR="008D5851" w:rsidRPr="001863A9" w:rsidRDefault="008D5851" w:rsidP="008D5851">
      <w:pPr>
        <w:pStyle w:val="a3"/>
        <w:tabs>
          <w:tab w:val="left" w:pos="1700"/>
        </w:tabs>
        <w:ind w:firstLine="700"/>
        <w:rPr>
          <w:szCs w:val="28"/>
        </w:rPr>
      </w:pPr>
      <w:r w:rsidRPr="001863A9">
        <w:rPr>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8D5851" w:rsidRPr="001863A9" w:rsidRDefault="008D5851" w:rsidP="008D5851">
      <w:pPr>
        <w:pStyle w:val="a3"/>
        <w:ind w:firstLine="700"/>
        <w:rPr>
          <w:szCs w:val="28"/>
        </w:rPr>
      </w:pPr>
      <w:r w:rsidRPr="001863A9">
        <w:rPr>
          <w:szCs w:val="28"/>
        </w:rPr>
        <w:t xml:space="preserve">При </w:t>
      </w:r>
      <w:proofErr w:type="spellStart"/>
      <w:r w:rsidRPr="001863A9">
        <w:rPr>
          <w:szCs w:val="28"/>
        </w:rPr>
        <w:t>непоставке</w:t>
      </w:r>
      <w:proofErr w:type="spellEnd"/>
      <w:r w:rsidRPr="001863A9">
        <w:rPr>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8D5851" w:rsidRPr="001863A9" w:rsidRDefault="008D5851" w:rsidP="008D5851">
      <w:pPr>
        <w:pStyle w:val="a3"/>
        <w:tabs>
          <w:tab w:val="left" w:pos="1700"/>
        </w:tabs>
        <w:ind w:firstLine="700"/>
        <w:rPr>
          <w:szCs w:val="28"/>
        </w:rPr>
      </w:pPr>
      <w:r w:rsidRPr="001863A9">
        <w:rPr>
          <w:b/>
          <w:szCs w:val="28"/>
        </w:rPr>
        <w:t>3.2.</w:t>
      </w:r>
      <w:r w:rsidRPr="001863A9">
        <w:rPr>
          <w:szCs w:val="28"/>
        </w:rPr>
        <w:t xml:space="preserve">Товар доставляется железнодорожным, автомобильным, либо иным видом транспорта по согласованию Сторон. </w:t>
      </w:r>
    </w:p>
    <w:p w:rsidR="008D5851" w:rsidRPr="001863A9" w:rsidRDefault="008D5851" w:rsidP="008D5851">
      <w:pPr>
        <w:pStyle w:val="a3"/>
        <w:tabs>
          <w:tab w:val="left" w:pos="1700"/>
        </w:tabs>
        <w:ind w:firstLine="700"/>
        <w:rPr>
          <w:szCs w:val="28"/>
        </w:rPr>
      </w:pPr>
      <w:r w:rsidRPr="001863A9">
        <w:rPr>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8D5851" w:rsidRPr="001863A9" w:rsidRDefault="008D5851" w:rsidP="008D5851">
      <w:pPr>
        <w:pStyle w:val="a3"/>
        <w:tabs>
          <w:tab w:val="left" w:pos="1700"/>
        </w:tabs>
        <w:ind w:firstLine="700"/>
        <w:rPr>
          <w:szCs w:val="28"/>
        </w:rPr>
      </w:pPr>
      <w:r w:rsidRPr="001863A9">
        <w:rPr>
          <w:szCs w:val="28"/>
        </w:rPr>
        <w:t>При необходимости на всех грузовых местах должны быть предусмотрены  и обозначены такелажные точки.</w:t>
      </w:r>
    </w:p>
    <w:p w:rsidR="008D5851" w:rsidRPr="001863A9" w:rsidRDefault="008D5851" w:rsidP="008D5851">
      <w:pPr>
        <w:pStyle w:val="a3"/>
        <w:tabs>
          <w:tab w:val="left" w:pos="1700"/>
        </w:tabs>
        <w:ind w:firstLine="700"/>
        <w:rPr>
          <w:szCs w:val="28"/>
        </w:rPr>
      </w:pPr>
      <w:r w:rsidRPr="001863A9">
        <w:rPr>
          <w:szCs w:val="28"/>
        </w:rPr>
        <w:t>Грузовые места при погрузочно-разгрузочных работах и транспортировке  не должны подвергаться ударному воздействию.</w:t>
      </w:r>
    </w:p>
    <w:p w:rsidR="008D5851" w:rsidRPr="001863A9" w:rsidRDefault="008D5851" w:rsidP="008D5851">
      <w:pPr>
        <w:pStyle w:val="a3"/>
        <w:tabs>
          <w:tab w:val="left" w:pos="1700"/>
        </w:tabs>
        <w:ind w:firstLine="700"/>
        <w:rPr>
          <w:szCs w:val="28"/>
        </w:rPr>
      </w:pPr>
      <w:r w:rsidRPr="001863A9">
        <w:rPr>
          <w:szCs w:val="28"/>
        </w:rPr>
        <w:t>Способы погрузки и разгрузки Товара должны гарантировать их сохранность от механических повреждений.</w:t>
      </w:r>
    </w:p>
    <w:p w:rsidR="008D5851" w:rsidRPr="001863A9" w:rsidRDefault="008D5851" w:rsidP="008D5851">
      <w:pPr>
        <w:pStyle w:val="a3"/>
        <w:tabs>
          <w:tab w:val="left" w:pos="1700"/>
        </w:tabs>
        <w:ind w:firstLine="700"/>
        <w:rPr>
          <w:szCs w:val="28"/>
        </w:rPr>
      </w:pPr>
      <w:r w:rsidRPr="001863A9">
        <w:rPr>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8D5851" w:rsidRPr="001863A9" w:rsidRDefault="008D5851" w:rsidP="008D5851">
      <w:pPr>
        <w:pStyle w:val="a3"/>
        <w:tabs>
          <w:tab w:val="left" w:pos="1700"/>
        </w:tabs>
        <w:ind w:firstLine="700"/>
        <w:rPr>
          <w:szCs w:val="28"/>
        </w:rPr>
      </w:pPr>
      <w:r w:rsidRPr="001863A9">
        <w:rPr>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863A9">
        <w:rPr>
          <w:szCs w:val="28"/>
        </w:rPr>
        <w:t>˚С</w:t>
      </w:r>
      <w:proofErr w:type="gramEnd"/>
      <w:r w:rsidRPr="001863A9">
        <w:rPr>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8D5851" w:rsidRPr="001863A9" w:rsidRDefault="008D5851" w:rsidP="008D5851">
      <w:pPr>
        <w:pStyle w:val="a3"/>
        <w:tabs>
          <w:tab w:val="left" w:pos="1700"/>
        </w:tabs>
        <w:ind w:firstLine="700"/>
        <w:rPr>
          <w:szCs w:val="28"/>
        </w:rPr>
      </w:pPr>
      <w:r w:rsidRPr="001863A9">
        <w:rPr>
          <w:szCs w:val="28"/>
        </w:rPr>
        <w:t xml:space="preserve">Срок хранения Товара без </w:t>
      </w:r>
      <w:proofErr w:type="spellStart"/>
      <w:r w:rsidRPr="001863A9">
        <w:rPr>
          <w:szCs w:val="28"/>
        </w:rPr>
        <w:t>переконсервации</w:t>
      </w:r>
      <w:proofErr w:type="spellEnd"/>
      <w:r w:rsidRPr="001863A9">
        <w:rPr>
          <w:szCs w:val="28"/>
        </w:rPr>
        <w:t xml:space="preserve"> – не более 27 месяцев </w:t>
      </w:r>
      <w:proofErr w:type="gramStart"/>
      <w:r w:rsidRPr="001863A9">
        <w:rPr>
          <w:szCs w:val="28"/>
        </w:rPr>
        <w:t>с даты отгрузки</w:t>
      </w:r>
      <w:proofErr w:type="gramEnd"/>
      <w:r w:rsidRPr="001863A9">
        <w:rPr>
          <w:szCs w:val="28"/>
        </w:rPr>
        <w:t xml:space="preserve"> предприятием-изготовителем.</w:t>
      </w:r>
    </w:p>
    <w:p w:rsidR="008D5851" w:rsidRPr="001863A9" w:rsidRDefault="008D5851" w:rsidP="008D5851">
      <w:pPr>
        <w:pStyle w:val="a3"/>
        <w:tabs>
          <w:tab w:val="left" w:pos="1700"/>
        </w:tabs>
        <w:ind w:firstLine="700"/>
        <w:rPr>
          <w:szCs w:val="28"/>
        </w:rPr>
      </w:pPr>
      <w:r w:rsidRPr="001863A9">
        <w:rPr>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8D5851" w:rsidRDefault="008D5851" w:rsidP="008D5851">
      <w:pPr>
        <w:pStyle w:val="a3"/>
        <w:tabs>
          <w:tab w:val="left" w:pos="1700"/>
        </w:tabs>
        <w:ind w:firstLine="700"/>
        <w:rPr>
          <w:szCs w:val="28"/>
        </w:rPr>
      </w:pPr>
      <w:r w:rsidRPr="001863A9">
        <w:rPr>
          <w:szCs w:val="28"/>
        </w:rPr>
        <w:t>Поставщик (грузоотправитель) обязан уведомлять Покупателя (грузополучателя) о сроках оборота ж/</w:t>
      </w:r>
      <w:proofErr w:type="spellStart"/>
      <w:r w:rsidRPr="001863A9">
        <w:rPr>
          <w:szCs w:val="28"/>
        </w:rPr>
        <w:t>д</w:t>
      </w:r>
      <w:proofErr w:type="spellEnd"/>
      <w:r w:rsidRPr="001863A9">
        <w:rPr>
          <w:szCs w:val="28"/>
        </w:rPr>
        <w:t xml:space="preserve"> подвижного состава, арендованного или являющегося собственностью Поставщика (грузоотправителя). </w:t>
      </w:r>
    </w:p>
    <w:p w:rsidR="008D5851" w:rsidRPr="001863A9" w:rsidRDefault="008D5851" w:rsidP="008D5851">
      <w:pPr>
        <w:pStyle w:val="a3"/>
        <w:tabs>
          <w:tab w:val="left" w:pos="1700"/>
        </w:tabs>
        <w:ind w:firstLine="700"/>
        <w:rPr>
          <w:szCs w:val="28"/>
        </w:rPr>
      </w:pPr>
      <w:r>
        <w:rPr>
          <w:szCs w:val="28"/>
        </w:rPr>
        <w:t>Возврат порожней тары осуществляется за счет Поставщика.</w:t>
      </w:r>
    </w:p>
    <w:p w:rsidR="008D5851" w:rsidRPr="001863A9" w:rsidRDefault="008D5851" w:rsidP="008D5851">
      <w:pPr>
        <w:pStyle w:val="a3"/>
        <w:tabs>
          <w:tab w:val="left" w:pos="1700"/>
        </w:tabs>
        <w:ind w:firstLine="700"/>
        <w:rPr>
          <w:szCs w:val="28"/>
        </w:rPr>
      </w:pPr>
      <w:r w:rsidRPr="001863A9">
        <w:rPr>
          <w:b/>
          <w:szCs w:val="28"/>
        </w:rPr>
        <w:t>3.3.</w:t>
      </w:r>
      <w:r w:rsidRPr="001863A9">
        <w:rPr>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8D5851" w:rsidRPr="001863A9" w:rsidRDefault="008D5851" w:rsidP="008D5851">
      <w:pPr>
        <w:pStyle w:val="a3"/>
        <w:tabs>
          <w:tab w:val="left" w:pos="1700"/>
        </w:tabs>
        <w:ind w:firstLine="700"/>
        <w:rPr>
          <w:szCs w:val="28"/>
        </w:rPr>
      </w:pPr>
      <w:r w:rsidRPr="001863A9">
        <w:rPr>
          <w:szCs w:val="28"/>
        </w:rPr>
        <w:t>- наименование и количество Товара;</w:t>
      </w:r>
    </w:p>
    <w:p w:rsidR="008D5851" w:rsidRPr="001863A9" w:rsidRDefault="008D5851" w:rsidP="008D5851">
      <w:pPr>
        <w:pStyle w:val="a3"/>
        <w:tabs>
          <w:tab w:val="left" w:pos="1700"/>
        </w:tabs>
        <w:ind w:firstLine="700"/>
        <w:rPr>
          <w:szCs w:val="28"/>
        </w:rPr>
      </w:pPr>
      <w:r w:rsidRPr="001863A9">
        <w:rPr>
          <w:szCs w:val="28"/>
        </w:rPr>
        <w:t>- дата отгрузки;</w:t>
      </w:r>
    </w:p>
    <w:p w:rsidR="008D5851" w:rsidRPr="001863A9" w:rsidRDefault="008D5851" w:rsidP="008D5851">
      <w:pPr>
        <w:pStyle w:val="a3"/>
        <w:tabs>
          <w:tab w:val="left" w:pos="1700"/>
        </w:tabs>
        <w:ind w:firstLine="700"/>
        <w:rPr>
          <w:szCs w:val="28"/>
        </w:rPr>
      </w:pPr>
      <w:r w:rsidRPr="001863A9">
        <w:rPr>
          <w:szCs w:val="28"/>
        </w:rPr>
        <w:t>- номер транспортного средства, номер контейнера (вагона);</w:t>
      </w:r>
    </w:p>
    <w:p w:rsidR="008D5851" w:rsidRPr="00240178" w:rsidRDefault="008D5851" w:rsidP="008D5851">
      <w:pPr>
        <w:pStyle w:val="a3"/>
        <w:tabs>
          <w:tab w:val="left" w:pos="1700"/>
        </w:tabs>
        <w:ind w:firstLine="700"/>
        <w:rPr>
          <w:szCs w:val="28"/>
        </w:rPr>
      </w:pPr>
      <w:r w:rsidRPr="00240178">
        <w:rPr>
          <w:szCs w:val="28"/>
        </w:rPr>
        <w:t xml:space="preserve">- </w:t>
      </w:r>
      <w:proofErr w:type="spellStart"/>
      <w:r w:rsidRPr="00240178">
        <w:rPr>
          <w:szCs w:val="28"/>
        </w:rPr>
        <w:t>номер</w:t>
      </w:r>
      <w:r>
        <w:rPr>
          <w:szCs w:val="28"/>
        </w:rPr>
        <w:t>товарно-</w:t>
      </w:r>
      <w:r w:rsidRPr="00240178">
        <w:rPr>
          <w:szCs w:val="28"/>
        </w:rPr>
        <w:t>транспортной</w:t>
      </w:r>
      <w:proofErr w:type="spellEnd"/>
      <w:r w:rsidRPr="00240178">
        <w:rPr>
          <w:szCs w:val="28"/>
        </w:rPr>
        <w:t xml:space="preserve"> накладной</w:t>
      </w:r>
      <w:r>
        <w:rPr>
          <w:szCs w:val="28"/>
        </w:rPr>
        <w:t xml:space="preserve"> по форме 1-Т и при оформлении договора перевозки транспортной накладной</w:t>
      </w:r>
      <w:r w:rsidRPr="00240178">
        <w:rPr>
          <w:szCs w:val="28"/>
        </w:rPr>
        <w:t>, ж/</w:t>
      </w:r>
      <w:proofErr w:type="spellStart"/>
      <w:r w:rsidRPr="00240178">
        <w:rPr>
          <w:szCs w:val="28"/>
        </w:rPr>
        <w:t>д</w:t>
      </w:r>
      <w:proofErr w:type="spellEnd"/>
      <w:r w:rsidRPr="00240178">
        <w:rPr>
          <w:szCs w:val="28"/>
        </w:rPr>
        <w:t xml:space="preserve"> накладной и т.п.;</w:t>
      </w:r>
    </w:p>
    <w:p w:rsidR="008D5851" w:rsidRPr="001863A9" w:rsidRDefault="008D5851" w:rsidP="008D5851">
      <w:pPr>
        <w:pStyle w:val="a3"/>
        <w:tabs>
          <w:tab w:val="left" w:pos="1700"/>
        </w:tabs>
        <w:ind w:firstLine="700"/>
        <w:rPr>
          <w:szCs w:val="28"/>
        </w:rPr>
      </w:pPr>
      <w:r w:rsidRPr="001863A9">
        <w:rPr>
          <w:szCs w:val="28"/>
        </w:rPr>
        <w:t>- грузоотправитель;</w:t>
      </w:r>
    </w:p>
    <w:p w:rsidR="008D5851" w:rsidRPr="001863A9" w:rsidRDefault="008D5851" w:rsidP="008D5851">
      <w:pPr>
        <w:pStyle w:val="a3"/>
        <w:tabs>
          <w:tab w:val="left" w:pos="1700"/>
        </w:tabs>
        <w:ind w:firstLine="700"/>
        <w:rPr>
          <w:szCs w:val="28"/>
        </w:rPr>
      </w:pPr>
      <w:r w:rsidRPr="001863A9">
        <w:rPr>
          <w:szCs w:val="28"/>
        </w:rPr>
        <w:t>- грузополучатель.</w:t>
      </w:r>
    </w:p>
    <w:p w:rsidR="008D5851" w:rsidRPr="001863A9" w:rsidRDefault="008D5851" w:rsidP="008D5851">
      <w:pPr>
        <w:pStyle w:val="a3"/>
        <w:tabs>
          <w:tab w:val="left" w:pos="1700"/>
        </w:tabs>
        <w:ind w:firstLine="700"/>
        <w:rPr>
          <w:szCs w:val="28"/>
        </w:rPr>
      </w:pPr>
      <w:r w:rsidRPr="001863A9">
        <w:rPr>
          <w:b/>
          <w:szCs w:val="28"/>
        </w:rPr>
        <w:t>3.4.</w:t>
      </w:r>
      <w:r w:rsidRPr="001863A9">
        <w:rPr>
          <w:szCs w:val="28"/>
        </w:rPr>
        <w:t xml:space="preserve"> В случае </w:t>
      </w:r>
      <w:proofErr w:type="spellStart"/>
      <w:r w:rsidRPr="001863A9">
        <w:rPr>
          <w:szCs w:val="28"/>
        </w:rPr>
        <w:t>самовывоза</w:t>
      </w:r>
      <w:proofErr w:type="spellEnd"/>
      <w:r w:rsidRPr="001863A9">
        <w:rPr>
          <w:szCs w:val="28"/>
        </w:rPr>
        <w:t xml:space="preserve"> Товара выборка Товара со склада Поставщика должна быть произведена Покупателем в течение 10 (десяти) календарных дней с даты  о готовности Товара к отгрузке указанной в уведомлении, в соответствии с п.3.1. Договора,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8D5851" w:rsidRPr="001863A9" w:rsidRDefault="008D5851" w:rsidP="008D5851">
      <w:pPr>
        <w:pStyle w:val="a3"/>
        <w:tabs>
          <w:tab w:val="left" w:pos="1700"/>
        </w:tabs>
        <w:ind w:firstLine="700"/>
        <w:rPr>
          <w:szCs w:val="28"/>
        </w:rPr>
      </w:pPr>
      <w:r w:rsidRPr="001863A9">
        <w:rPr>
          <w:b/>
          <w:szCs w:val="28"/>
        </w:rPr>
        <w:t>3.5.</w:t>
      </w:r>
      <w:r w:rsidRPr="001863A9">
        <w:rPr>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8D5851" w:rsidRPr="001863A9" w:rsidRDefault="008D5851" w:rsidP="008D5851">
      <w:pPr>
        <w:pStyle w:val="a3"/>
        <w:tabs>
          <w:tab w:val="left" w:pos="1700"/>
        </w:tabs>
        <w:ind w:firstLine="700"/>
        <w:rPr>
          <w:szCs w:val="28"/>
        </w:rPr>
      </w:pPr>
      <w:r w:rsidRPr="001863A9">
        <w:rPr>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8D5851" w:rsidRPr="001863A9" w:rsidRDefault="008D5851" w:rsidP="008D5851">
      <w:pPr>
        <w:pStyle w:val="a3"/>
        <w:tabs>
          <w:tab w:val="left" w:pos="1700"/>
        </w:tabs>
        <w:ind w:firstLine="700"/>
        <w:rPr>
          <w:szCs w:val="28"/>
        </w:rPr>
      </w:pPr>
      <w:r w:rsidRPr="001863A9">
        <w:rPr>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863A9">
        <w:rPr>
          <w:szCs w:val="28"/>
        </w:rPr>
        <w:t>Ростехнадзора</w:t>
      </w:r>
      <w:proofErr w:type="spellEnd"/>
      <w:r w:rsidRPr="001863A9">
        <w:rPr>
          <w:szCs w:val="28"/>
        </w:rPr>
        <w:t xml:space="preserve">, Сертификат соответствия </w:t>
      </w:r>
      <w:proofErr w:type="spellStart"/>
      <w:r w:rsidRPr="001863A9">
        <w:rPr>
          <w:szCs w:val="28"/>
        </w:rPr>
        <w:t>Росстандарта</w:t>
      </w:r>
      <w:proofErr w:type="spellEnd"/>
      <w:r w:rsidRPr="001863A9">
        <w:rPr>
          <w:szCs w:val="28"/>
        </w:rPr>
        <w:t>, Санитарно-эпидемиологическое заключение, Свидетельства радиационной и пожарной безопасности и т.п.);</w:t>
      </w:r>
    </w:p>
    <w:p w:rsidR="008D5851" w:rsidRPr="001863A9" w:rsidRDefault="008D5851" w:rsidP="008D5851">
      <w:pPr>
        <w:pStyle w:val="a3"/>
        <w:tabs>
          <w:tab w:val="left" w:pos="1700"/>
        </w:tabs>
        <w:ind w:firstLine="700"/>
        <w:rPr>
          <w:szCs w:val="28"/>
        </w:rPr>
      </w:pPr>
      <w:r w:rsidRPr="001863A9">
        <w:rPr>
          <w:szCs w:val="28"/>
        </w:rPr>
        <w:t>-</w:t>
      </w:r>
      <w:r>
        <w:rPr>
          <w:szCs w:val="28"/>
        </w:rPr>
        <w:t xml:space="preserve"> в зависимости от технологической и технической сложности поставляемого изделия, один из видов сопроводительных эксплуатационных документов</w:t>
      </w:r>
      <w:proofErr w:type="gramStart"/>
      <w:r>
        <w:rPr>
          <w:szCs w:val="28"/>
        </w:rPr>
        <w:t xml:space="preserve"> :</w:t>
      </w:r>
      <w:proofErr w:type="gramEnd"/>
      <w:r>
        <w:rPr>
          <w:szCs w:val="28"/>
        </w:rPr>
        <w:t xml:space="preserve"> руководство по эксплуатации, формуляр, паспорт, этикетку </w:t>
      </w:r>
      <w:r w:rsidRPr="001863A9">
        <w:rPr>
          <w:szCs w:val="28"/>
        </w:rPr>
        <w:t xml:space="preserve">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r>
        <w:rPr>
          <w:szCs w:val="28"/>
        </w:rPr>
        <w:t>;</w:t>
      </w:r>
    </w:p>
    <w:p w:rsidR="008D5851" w:rsidRPr="001863A9" w:rsidRDefault="008D5851" w:rsidP="008D5851">
      <w:pPr>
        <w:pStyle w:val="a3"/>
        <w:tabs>
          <w:tab w:val="left" w:pos="1700"/>
        </w:tabs>
        <w:ind w:firstLine="700"/>
        <w:rPr>
          <w:szCs w:val="28"/>
        </w:rPr>
      </w:pPr>
      <w:r w:rsidRPr="001863A9">
        <w:rPr>
          <w:szCs w:val="28"/>
        </w:rPr>
        <w:t>-копию ОСТ или ТУ на поставленный Товар, копию заверенного нотариального перевода на русский язык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8D5851" w:rsidRPr="001863A9" w:rsidRDefault="008D5851" w:rsidP="008D5851">
      <w:pPr>
        <w:pStyle w:val="a3"/>
        <w:tabs>
          <w:tab w:val="left" w:pos="1700"/>
        </w:tabs>
        <w:ind w:firstLine="700"/>
        <w:rPr>
          <w:szCs w:val="28"/>
        </w:rPr>
      </w:pPr>
      <w:r w:rsidRPr="001863A9">
        <w:rPr>
          <w:szCs w:val="28"/>
        </w:rPr>
        <w:t>-упаковочный лист на каждую партию отгруженного Товар</w:t>
      </w:r>
      <w:proofErr w:type="gramStart"/>
      <w:r w:rsidRPr="001863A9">
        <w:rPr>
          <w:szCs w:val="28"/>
        </w:rPr>
        <w:t>а(</w:t>
      </w:r>
      <w:proofErr w:type="gramEnd"/>
      <w:r w:rsidRPr="001863A9">
        <w:rPr>
          <w:szCs w:val="28"/>
        </w:rPr>
        <w:t>для Товара, упакованного в тару);</w:t>
      </w:r>
    </w:p>
    <w:p w:rsidR="008D5851" w:rsidRPr="00240178" w:rsidRDefault="008D5851" w:rsidP="008D5851">
      <w:pPr>
        <w:pStyle w:val="a3"/>
        <w:tabs>
          <w:tab w:val="left" w:pos="1700"/>
        </w:tabs>
        <w:ind w:firstLine="700"/>
        <w:rPr>
          <w:szCs w:val="28"/>
        </w:rPr>
      </w:pPr>
      <w:r w:rsidRPr="00240178">
        <w:rPr>
          <w:szCs w:val="28"/>
        </w:rPr>
        <w:t xml:space="preserve">- </w:t>
      </w:r>
      <w:r>
        <w:rPr>
          <w:szCs w:val="28"/>
        </w:rPr>
        <w:t>товарно-транспортную</w:t>
      </w:r>
      <w:r w:rsidRPr="00240178">
        <w:rPr>
          <w:szCs w:val="28"/>
        </w:rPr>
        <w:t xml:space="preserve"> накладн</w:t>
      </w:r>
      <w:r>
        <w:rPr>
          <w:szCs w:val="28"/>
        </w:rPr>
        <w:t>ую по форме 1-Т и при оформлении договора перевозки транспортную накладную</w:t>
      </w:r>
      <w:r w:rsidRPr="00240178">
        <w:rPr>
          <w:szCs w:val="28"/>
        </w:rPr>
        <w:t>, ж/</w:t>
      </w:r>
      <w:proofErr w:type="spellStart"/>
      <w:r w:rsidRPr="00240178">
        <w:rPr>
          <w:szCs w:val="28"/>
        </w:rPr>
        <w:t>д</w:t>
      </w:r>
      <w:proofErr w:type="spellEnd"/>
      <w:r>
        <w:rPr>
          <w:szCs w:val="28"/>
        </w:rPr>
        <w:t xml:space="preserve"> накладную</w:t>
      </w:r>
      <w:r w:rsidRPr="00240178">
        <w:rPr>
          <w:szCs w:val="28"/>
        </w:rPr>
        <w:t xml:space="preserve"> и.т.п.;</w:t>
      </w:r>
    </w:p>
    <w:p w:rsidR="008D5851" w:rsidRPr="001863A9" w:rsidRDefault="008D5851" w:rsidP="008D5851">
      <w:pPr>
        <w:pStyle w:val="a3"/>
        <w:tabs>
          <w:tab w:val="left" w:pos="1700"/>
        </w:tabs>
        <w:ind w:firstLine="700"/>
        <w:rPr>
          <w:szCs w:val="28"/>
        </w:rPr>
      </w:pPr>
      <w:r w:rsidRPr="001863A9">
        <w:rPr>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8D5851" w:rsidRPr="001863A9" w:rsidRDefault="008D5851" w:rsidP="008D5851">
      <w:pPr>
        <w:pStyle w:val="a3"/>
        <w:tabs>
          <w:tab w:val="left" w:pos="1700"/>
        </w:tabs>
        <w:ind w:firstLine="700"/>
        <w:rPr>
          <w:szCs w:val="28"/>
        </w:rPr>
      </w:pPr>
      <w:r w:rsidRPr="001863A9">
        <w:rPr>
          <w:szCs w:val="28"/>
        </w:rPr>
        <w:t>-выписки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8D5851" w:rsidRPr="001863A9" w:rsidRDefault="008D5851" w:rsidP="008D5851">
      <w:pPr>
        <w:pStyle w:val="a3"/>
        <w:tabs>
          <w:tab w:val="left" w:pos="1700"/>
        </w:tabs>
        <w:ind w:firstLine="700"/>
        <w:rPr>
          <w:szCs w:val="28"/>
        </w:rPr>
      </w:pPr>
      <w:r w:rsidRPr="001863A9">
        <w:rPr>
          <w:szCs w:val="28"/>
        </w:rPr>
        <w:t xml:space="preserve">- товарную накладную по форме ТОРГ-12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8D5851" w:rsidRPr="001863A9" w:rsidRDefault="008D5851" w:rsidP="008D5851">
      <w:pPr>
        <w:pStyle w:val="a3"/>
        <w:tabs>
          <w:tab w:val="left" w:pos="1700"/>
        </w:tabs>
        <w:ind w:firstLine="700"/>
        <w:rPr>
          <w:szCs w:val="28"/>
        </w:rPr>
      </w:pPr>
      <w:r w:rsidRPr="001863A9">
        <w:rPr>
          <w:szCs w:val="28"/>
        </w:rPr>
        <w:t xml:space="preserve">- счет фактуру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8D5851" w:rsidRPr="001863A9" w:rsidRDefault="008D5851" w:rsidP="008D5851">
      <w:pPr>
        <w:pStyle w:val="a3"/>
        <w:tabs>
          <w:tab w:val="left" w:pos="1700"/>
        </w:tabs>
        <w:ind w:firstLine="700"/>
        <w:rPr>
          <w:szCs w:val="28"/>
        </w:rPr>
      </w:pPr>
      <w:r w:rsidRPr="001863A9">
        <w:rPr>
          <w:szCs w:val="28"/>
        </w:rPr>
        <w:t>- иные  документы,  относящиеся  к Товару, и необходимые для ее эксплуатации.</w:t>
      </w:r>
    </w:p>
    <w:p w:rsidR="008D5851" w:rsidRPr="001863A9" w:rsidRDefault="008D5851" w:rsidP="008D5851">
      <w:pPr>
        <w:pStyle w:val="a3"/>
        <w:tabs>
          <w:tab w:val="left" w:pos="1700"/>
        </w:tabs>
        <w:ind w:firstLine="700"/>
        <w:rPr>
          <w:szCs w:val="28"/>
        </w:rPr>
      </w:pPr>
      <w:r w:rsidRPr="001863A9">
        <w:rPr>
          <w:szCs w:val="28"/>
        </w:rPr>
        <w:t xml:space="preserve">Товаросопроводительные документы должны быть оформлены на имя Покупателя (грузополучателя). </w:t>
      </w:r>
    </w:p>
    <w:p w:rsidR="008D5851" w:rsidRDefault="008D5851" w:rsidP="008D5851">
      <w:pPr>
        <w:pStyle w:val="a3"/>
        <w:tabs>
          <w:tab w:val="left" w:pos="1700"/>
        </w:tabs>
        <w:ind w:firstLine="700"/>
        <w:rPr>
          <w:szCs w:val="28"/>
        </w:rPr>
      </w:pPr>
      <w:r w:rsidRPr="001863A9">
        <w:rPr>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8D5851" w:rsidRPr="00D56504" w:rsidRDefault="008D5851" w:rsidP="008D5851">
      <w:pPr>
        <w:pStyle w:val="a3"/>
        <w:tabs>
          <w:tab w:val="left" w:pos="1700"/>
        </w:tabs>
        <w:ind w:firstLine="700"/>
        <w:rPr>
          <w:szCs w:val="28"/>
        </w:rPr>
      </w:pPr>
      <w:r w:rsidRPr="00D56504">
        <w:rPr>
          <w:szCs w:val="28"/>
        </w:rPr>
        <w:t xml:space="preserve">При заполнении </w:t>
      </w:r>
      <w:r w:rsidRPr="00D56504">
        <w:rPr>
          <w:bCs/>
          <w:szCs w:val="28"/>
        </w:rPr>
        <w:t>транспортной накладной в п. 17 «Отметки грузоотправителей, грузополучателей, перевозчиков» следует указывать фактического грузоотправителя</w:t>
      </w:r>
      <w:r>
        <w:rPr>
          <w:bCs/>
          <w:szCs w:val="28"/>
        </w:rPr>
        <w:t>.</w:t>
      </w:r>
    </w:p>
    <w:p w:rsidR="008D5851" w:rsidRPr="001863A9" w:rsidRDefault="008D5851" w:rsidP="008D5851">
      <w:pPr>
        <w:pStyle w:val="a3"/>
        <w:tabs>
          <w:tab w:val="left" w:pos="1700"/>
        </w:tabs>
        <w:ind w:firstLine="700"/>
        <w:rPr>
          <w:szCs w:val="28"/>
        </w:rPr>
      </w:pPr>
      <w:r w:rsidRPr="00D56504">
        <w:rPr>
          <w:b/>
          <w:szCs w:val="28"/>
        </w:rPr>
        <w:t>3.6.</w:t>
      </w:r>
      <w:r w:rsidRPr="00D56504">
        <w:rPr>
          <w:szCs w:val="28"/>
        </w:rPr>
        <w:t xml:space="preserve"> В случае неприбытия Товара в пункт назначения в течение 20 </w:t>
      </w:r>
      <w:r w:rsidRPr="001863A9">
        <w:rPr>
          <w:szCs w:val="28"/>
        </w:rPr>
        <w:t>(двадцати) календарных дней с момента уведомления об отгрузке, Поставщик за свой счет принимает меры по его розыску.</w:t>
      </w:r>
    </w:p>
    <w:p w:rsidR="008D5851" w:rsidRPr="00CE1CCD" w:rsidRDefault="008D5851" w:rsidP="008D5851">
      <w:pPr>
        <w:pStyle w:val="a3"/>
        <w:tabs>
          <w:tab w:val="left" w:pos="1700"/>
        </w:tabs>
        <w:ind w:firstLine="700"/>
        <w:rPr>
          <w:bCs/>
          <w:color w:val="000000"/>
          <w:szCs w:val="28"/>
        </w:rPr>
      </w:pPr>
      <w:r w:rsidRPr="001863A9">
        <w:rPr>
          <w:b/>
          <w:szCs w:val="28"/>
        </w:rPr>
        <w:t>3.7.</w:t>
      </w:r>
      <w:r w:rsidRPr="001863A9">
        <w:rPr>
          <w:szCs w:val="28"/>
        </w:rPr>
        <w:t xml:space="preserve"> Грузополучатель принимает Товар от перевозчика и осуществляет за </w:t>
      </w:r>
      <w:r w:rsidRPr="00CE1CCD">
        <w:rPr>
          <w:bCs/>
          <w:color w:val="000000"/>
          <w:szCs w:val="28"/>
        </w:rPr>
        <w:t>свой счет е</w:t>
      </w:r>
      <w:r>
        <w:rPr>
          <w:bCs/>
          <w:color w:val="000000"/>
          <w:szCs w:val="28"/>
        </w:rPr>
        <w:t>го</w:t>
      </w:r>
      <w:r w:rsidRPr="00CE1CCD">
        <w:rPr>
          <w:bCs/>
          <w:color w:val="000000"/>
          <w:szCs w:val="28"/>
        </w:rPr>
        <w:t xml:space="preserve"> разгрузку. </w:t>
      </w:r>
    </w:p>
    <w:p w:rsidR="008D5851" w:rsidRPr="001863A9" w:rsidRDefault="008D5851" w:rsidP="008D5851">
      <w:pPr>
        <w:pStyle w:val="a3"/>
        <w:tabs>
          <w:tab w:val="left" w:pos="1700"/>
        </w:tabs>
        <w:ind w:firstLine="700"/>
        <w:rPr>
          <w:szCs w:val="28"/>
        </w:rPr>
      </w:pPr>
    </w:p>
    <w:p w:rsidR="008D5851" w:rsidRPr="001863A9" w:rsidRDefault="008D5851" w:rsidP="008D5851">
      <w:pPr>
        <w:autoSpaceDE w:val="0"/>
        <w:autoSpaceDN w:val="0"/>
        <w:adjustRightInd w:val="0"/>
        <w:ind w:firstLine="1080"/>
        <w:jc w:val="center"/>
        <w:rPr>
          <w:b/>
          <w:w w:val="100"/>
          <w:szCs w:val="28"/>
        </w:rPr>
      </w:pPr>
      <w:r w:rsidRPr="001863A9">
        <w:rPr>
          <w:b/>
          <w:w w:val="100"/>
          <w:szCs w:val="28"/>
        </w:rPr>
        <w:t>4. ПОРЯДОК   ПРИЕМКИ ТОВАРА</w:t>
      </w:r>
    </w:p>
    <w:p w:rsidR="008D5851" w:rsidRPr="00CE1CCD" w:rsidRDefault="008D5851" w:rsidP="008D5851">
      <w:pPr>
        <w:autoSpaceDE w:val="0"/>
        <w:autoSpaceDN w:val="0"/>
        <w:adjustRightInd w:val="0"/>
        <w:ind w:firstLine="1080"/>
        <w:jc w:val="both"/>
        <w:rPr>
          <w:b/>
          <w:w w:val="100"/>
          <w:szCs w:val="28"/>
        </w:rPr>
      </w:pPr>
    </w:p>
    <w:p w:rsidR="008D5851" w:rsidRDefault="008D5851" w:rsidP="008D5851">
      <w:pPr>
        <w:ind w:firstLine="708"/>
        <w:jc w:val="both"/>
        <w:rPr>
          <w:bCs/>
          <w:w w:val="100"/>
          <w:szCs w:val="28"/>
        </w:rPr>
      </w:pPr>
      <w:r>
        <w:rPr>
          <w:b/>
          <w:w w:val="100"/>
          <w:szCs w:val="28"/>
        </w:rPr>
        <w:t>4.1.</w:t>
      </w:r>
      <w:r>
        <w:rPr>
          <w:w w:val="100"/>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Pr>
          <w:w w:val="100"/>
          <w:szCs w:val="28"/>
        </w:rPr>
        <w:t>ГОСТами</w:t>
      </w:r>
      <w:proofErr w:type="spellEnd"/>
      <w:r>
        <w:rPr>
          <w:w w:val="100"/>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спецификация, опись, упаковочный ярлык и т.п.) </w:t>
      </w:r>
    </w:p>
    <w:p w:rsidR="008D5851" w:rsidRPr="0023121A" w:rsidRDefault="008D5851" w:rsidP="008D5851">
      <w:pPr>
        <w:ind w:firstLine="708"/>
        <w:jc w:val="both"/>
        <w:rPr>
          <w:w w:val="100"/>
          <w:szCs w:val="28"/>
        </w:rPr>
      </w:pPr>
      <w:r w:rsidRPr="0023121A">
        <w:rPr>
          <w:b/>
          <w:bCs/>
          <w:w w:val="100"/>
          <w:szCs w:val="28"/>
        </w:rPr>
        <w:t>4.2.</w:t>
      </w:r>
      <w:r w:rsidRPr="0023121A">
        <w:rPr>
          <w:bCs/>
          <w:w w:val="100"/>
          <w:szCs w:val="28"/>
        </w:rPr>
        <w:t xml:space="preserve"> 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23121A">
        <w:rPr>
          <w:w w:val="100"/>
          <w:szCs w:val="28"/>
        </w:rPr>
        <w:t>Покупателя (грузополучателя)</w:t>
      </w:r>
      <w:r w:rsidRPr="0023121A">
        <w:rPr>
          <w:bCs/>
          <w:w w:val="100"/>
          <w:szCs w:val="28"/>
        </w:rPr>
        <w:t xml:space="preserve">  в срок не позднее 60 (шестидесяти) рабочих дней с момента </w:t>
      </w:r>
      <w:r w:rsidRPr="0023121A">
        <w:rPr>
          <w:w w:val="100"/>
          <w:szCs w:val="28"/>
        </w:rPr>
        <w:t>получения его на складе (в ином месте хранения) Поставщик</w:t>
      </w:r>
      <w:proofErr w:type="gramStart"/>
      <w:r w:rsidRPr="0023121A">
        <w:rPr>
          <w:w w:val="100"/>
          <w:szCs w:val="28"/>
        </w:rPr>
        <w:t>а(</w:t>
      </w:r>
      <w:proofErr w:type="gramEnd"/>
      <w:r w:rsidRPr="0023121A">
        <w:rPr>
          <w:w w:val="100"/>
          <w:szCs w:val="28"/>
        </w:rPr>
        <w:t>грузоотправителя) или поступления их на склад (в иное место хранения) Покупателя (грузополучателя).</w:t>
      </w:r>
    </w:p>
    <w:p w:rsidR="008D5851" w:rsidRDefault="008D5851" w:rsidP="008D5851">
      <w:pPr>
        <w:ind w:firstLine="540"/>
        <w:jc w:val="both"/>
        <w:rPr>
          <w:w w:val="100"/>
          <w:szCs w:val="28"/>
        </w:rPr>
      </w:pPr>
      <w:r w:rsidRPr="0023121A">
        <w:rPr>
          <w:b/>
          <w:bCs/>
          <w:w w:val="100"/>
          <w:szCs w:val="28"/>
        </w:rPr>
        <w:t>4.3.</w:t>
      </w:r>
      <w:r w:rsidRPr="0023121A">
        <w:rPr>
          <w:bCs/>
          <w:w w:val="100"/>
          <w:szCs w:val="28"/>
        </w:rPr>
        <w:t xml:space="preserve"> </w:t>
      </w:r>
      <w:r w:rsidRPr="0023121A">
        <w:rPr>
          <w:w w:val="100"/>
          <w:szCs w:val="28"/>
        </w:rPr>
        <w:t>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w:t>
      </w:r>
      <w:r>
        <w:rPr>
          <w:w w:val="100"/>
          <w:szCs w:val="28"/>
        </w:rPr>
        <w:t xml:space="preserve"> склад (в иное место хранения) Покупателя (грузополучателя). </w:t>
      </w:r>
    </w:p>
    <w:p w:rsidR="008D5851" w:rsidRDefault="008D5851" w:rsidP="008D5851">
      <w:pPr>
        <w:autoSpaceDE w:val="0"/>
        <w:autoSpaceDN w:val="0"/>
        <w:adjustRightInd w:val="0"/>
        <w:ind w:firstLine="540"/>
        <w:jc w:val="both"/>
        <w:rPr>
          <w:bCs/>
          <w:w w:val="100"/>
          <w:szCs w:val="28"/>
        </w:rPr>
      </w:pPr>
      <w:r>
        <w:rPr>
          <w:w w:val="100"/>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Pr>
          <w:bCs/>
          <w:w w:val="100"/>
          <w:szCs w:val="28"/>
        </w:rPr>
        <w:t>.</w:t>
      </w:r>
    </w:p>
    <w:p w:rsidR="008D5851" w:rsidRDefault="008D5851" w:rsidP="008D5851">
      <w:pPr>
        <w:ind w:firstLine="540"/>
        <w:jc w:val="both"/>
        <w:rPr>
          <w:w w:val="100"/>
          <w:szCs w:val="28"/>
        </w:rPr>
      </w:pPr>
      <w:r>
        <w:rPr>
          <w:b/>
          <w:bCs/>
          <w:w w:val="100"/>
          <w:szCs w:val="28"/>
        </w:rPr>
        <w:t>4.4.</w:t>
      </w:r>
      <w:r>
        <w:rPr>
          <w:bCs/>
          <w:w w:val="100"/>
          <w:szCs w:val="28"/>
        </w:rPr>
        <w:t xml:space="preserve"> </w:t>
      </w:r>
      <w:r>
        <w:rPr>
          <w:w w:val="100"/>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8D5851" w:rsidRDefault="008D5851" w:rsidP="008D5851">
      <w:pPr>
        <w:ind w:firstLine="540"/>
        <w:jc w:val="both"/>
        <w:rPr>
          <w:w w:val="100"/>
          <w:szCs w:val="28"/>
        </w:rPr>
      </w:pPr>
      <w:r>
        <w:rPr>
          <w:b/>
          <w:w w:val="100"/>
          <w:szCs w:val="28"/>
        </w:rPr>
        <w:t>4.5.</w:t>
      </w:r>
      <w:r>
        <w:rPr>
          <w:w w:val="100"/>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8D5851" w:rsidRDefault="008D5851" w:rsidP="008D5851">
      <w:pPr>
        <w:ind w:firstLine="540"/>
        <w:jc w:val="both"/>
        <w:rPr>
          <w:w w:val="100"/>
          <w:szCs w:val="28"/>
        </w:rPr>
      </w:pPr>
      <w:r>
        <w:rPr>
          <w:b/>
          <w:bCs/>
          <w:w w:val="100"/>
          <w:szCs w:val="28"/>
        </w:rPr>
        <w:t>4.6.</w:t>
      </w:r>
      <w:r>
        <w:rPr>
          <w:bCs/>
          <w:w w:val="100"/>
          <w:szCs w:val="28"/>
        </w:rPr>
        <w:t xml:space="preserve">  </w:t>
      </w:r>
      <w:r>
        <w:rPr>
          <w:w w:val="100"/>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8D5851" w:rsidRDefault="008D5851" w:rsidP="008D5851">
      <w:pPr>
        <w:autoSpaceDE w:val="0"/>
        <w:autoSpaceDN w:val="0"/>
        <w:adjustRightInd w:val="0"/>
        <w:ind w:firstLine="540"/>
        <w:jc w:val="both"/>
        <w:rPr>
          <w:w w:val="100"/>
          <w:szCs w:val="28"/>
        </w:rPr>
      </w:pPr>
      <w:r>
        <w:rPr>
          <w:b/>
          <w:w w:val="100"/>
          <w:szCs w:val="28"/>
        </w:rPr>
        <w:t>4.7.</w:t>
      </w:r>
      <w:r>
        <w:rPr>
          <w:w w:val="100"/>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8D5851" w:rsidRDefault="008D5851" w:rsidP="008D5851">
      <w:pPr>
        <w:autoSpaceDE w:val="0"/>
        <w:autoSpaceDN w:val="0"/>
        <w:adjustRightInd w:val="0"/>
        <w:ind w:firstLine="540"/>
        <w:jc w:val="both"/>
        <w:rPr>
          <w:w w:val="100"/>
          <w:szCs w:val="28"/>
        </w:rPr>
      </w:pPr>
      <w:r>
        <w:rPr>
          <w:b/>
          <w:w w:val="100"/>
          <w:szCs w:val="28"/>
        </w:rPr>
        <w:t>4.8.</w:t>
      </w:r>
      <w:r>
        <w:rPr>
          <w:w w:val="100"/>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8D5851" w:rsidRDefault="008D5851" w:rsidP="008D5851">
      <w:pPr>
        <w:autoSpaceDE w:val="0"/>
        <w:autoSpaceDN w:val="0"/>
        <w:adjustRightInd w:val="0"/>
        <w:ind w:firstLine="540"/>
        <w:jc w:val="both"/>
        <w:rPr>
          <w:w w:val="100"/>
          <w:szCs w:val="28"/>
        </w:rPr>
      </w:pPr>
      <w:r>
        <w:rPr>
          <w:b/>
          <w:w w:val="100"/>
          <w:szCs w:val="28"/>
        </w:rPr>
        <w:t>4.9.</w:t>
      </w:r>
      <w:r>
        <w:rPr>
          <w:w w:val="100"/>
          <w:szCs w:val="28"/>
        </w:rPr>
        <w:t xml:space="preserve"> </w:t>
      </w:r>
      <w:proofErr w:type="gramStart"/>
      <w:r>
        <w:rPr>
          <w:w w:val="100"/>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Pr>
          <w:w w:val="100"/>
          <w:szCs w:val="28"/>
        </w:rPr>
        <w:t xml:space="preserve"> </w:t>
      </w:r>
      <w:proofErr w:type="gramStart"/>
      <w:r>
        <w:rPr>
          <w:w w:val="100"/>
          <w:szCs w:val="28"/>
        </w:rPr>
        <w:t>Договора)</w:t>
      </w:r>
      <w:r>
        <w:rPr>
          <w:color w:val="C00000"/>
          <w:w w:val="100"/>
          <w:szCs w:val="28"/>
        </w:rPr>
        <w:t xml:space="preserve"> </w:t>
      </w:r>
      <w:r>
        <w:rPr>
          <w:w w:val="100"/>
          <w:szCs w:val="28"/>
        </w:rPr>
        <w:t>составляется соответствующий акт о приемке полученного Товара.</w:t>
      </w:r>
      <w:proofErr w:type="gramEnd"/>
    </w:p>
    <w:p w:rsidR="008D5851" w:rsidRDefault="008D5851" w:rsidP="008D5851">
      <w:pPr>
        <w:autoSpaceDE w:val="0"/>
        <w:autoSpaceDN w:val="0"/>
        <w:adjustRightInd w:val="0"/>
        <w:ind w:firstLine="540"/>
        <w:jc w:val="both"/>
        <w:rPr>
          <w:w w:val="100"/>
          <w:szCs w:val="28"/>
        </w:rPr>
      </w:pPr>
      <w:r>
        <w:rPr>
          <w:w w:val="100"/>
          <w:szCs w:val="28"/>
        </w:rPr>
        <w:t>Акт должен быть составлен в день окончания приемки Товара по качеству, количеству  или комплектности.</w:t>
      </w:r>
    </w:p>
    <w:p w:rsidR="008D5851" w:rsidRDefault="008D5851" w:rsidP="008D5851">
      <w:pPr>
        <w:autoSpaceDE w:val="0"/>
        <w:autoSpaceDN w:val="0"/>
        <w:adjustRightInd w:val="0"/>
        <w:ind w:firstLine="540"/>
        <w:jc w:val="both"/>
        <w:rPr>
          <w:w w:val="100"/>
          <w:szCs w:val="28"/>
        </w:rPr>
      </w:pPr>
      <w:r>
        <w:rPr>
          <w:w w:val="100"/>
          <w:szCs w:val="28"/>
        </w:rPr>
        <w:t>В этом акте должны быть указаны:</w:t>
      </w:r>
    </w:p>
    <w:p w:rsidR="008D5851" w:rsidRDefault="008D5851" w:rsidP="008D5851">
      <w:pPr>
        <w:autoSpaceDE w:val="0"/>
        <w:autoSpaceDN w:val="0"/>
        <w:adjustRightInd w:val="0"/>
        <w:ind w:firstLine="540"/>
        <w:jc w:val="both"/>
        <w:rPr>
          <w:w w:val="100"/>
          <w:szCs w:val="28"/>
        </w:rPr>
      </w:pPr>
      <w:r>
        <w:rPr>
          <w:w w:val="100"/>
          <w:szCs w:val="28"/>
        </w:rPr>
        <w:t>а) наименование Покупателя Товара;</w:t>
      </w:r>
    </w:p>
    <w:p w:rsidR="008D5851" w:rsidRDefault="008D5851" w:rsidP="008D5851">
      <w:pPr>
        <w:autoSpaceDE w:val="0"/>
        <w:autoSpaceDN w:val="0"/>
        <w:adjustRightInd w:val="0"/>
        <w:ind w:firstLine="540"/>
        <w:jc w:val="both"/>
        <w:rPr>
          <w:w w:val="100"/>
          <w:szCs w:val="28"/>
        </w:rPr>
      </w:pPr>
      <w:r>
        <w:rPr>
          <w:w w:val="100"/>
          <w:szCs w:val="28"/>
        </w:rPr>
        <w:t>б) номер и дата акта, место приемки Товара;</w:t>
      </w:r>
    </w:p>
    <w:p w:rsidR="008D5851" w:rsidRDefault="008D5851" w:rsidP="008D5851">
      <w:pPr>
        <w:autoSpaceDE w:val="0"/>
        <w:autoSpaceDN w:val="0"/>
        <w:adjustRightInd w:val="0"/>
        <w:ind w:firstLine="540"/>
        <w:jc w:val="both"/>
        <w:rPr>
          <w:w w:val="100"/>
          <w:szCs w:val="28"/>
        </w:rPr>
      </w:pPr>
      <w:r>
        <w:rPr>
          <w:w w:val="100"/>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8D5851" w:rsidRDefault="008D5851" w:rsidP="008D5851">
      <w:pPr>
        <w:autoSpaceDE w:val="0"/>
        <w:autoSpaceDN w:val="0"/>
        <w:adjustRightInd w:val="0"/>
        <w:ind w:firstLine="540"/>
        <w:jc w:val="both"/>
        <w:rPr>
          <w:w w:val="100"/>
          <w:szCs w:val="28"/>
        </w:rPr>
      </w:pPr>
      <w:r>
        <w:rPr>
          <w:w w:val="100"/>
          <w:szCs w:val="28"/>
        </w:rPr>
        <w:t>г) наименование  Поставщика;</w:t>
      </w:r>
    </w:p>
    <w:p w:rsidR="008D5851" w:rsidRDefault="008D5851" w:rsidP="008D5851">
      <w:pPr>
        <w:autoSpaceDE w:val="0"/>
        <w:autoSpaceDN w:val="0"/>
        <w:adjustRightInd w:val="0"/>
        <w:ind w:firstLine="540"/>
        <w:jc w:val="both"/>
        <w:rPr>
          <w:w w:val="100"/>
          <w:szCs w:val="28"/>
        </w:rPr>
      </w:pPr>
      <w:proofErr w:type="spellStart"/>
      <w:r>
        <w:rPr>
          <w:w w:val="100"/>
          <w:szCs w:val="28"/>
        </w:rPr>
        <w:t>д</w:t>
      </w:r>
      <w:proofErr w:type="spellEnd"/>
      <w:r>
        <w:rPr>
          <w:w w:val="100"/>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8D5851" w:rsidRDefault="008D5851" w:rsidP="008D5851">
      <w:pPr>
        <w:autoSpaceDE w:val="0"/>
        <w:autoSpaceDN w:val="0"/>
        <w:adjustRightInd w:val="0"/>
        <w:ind w:firstLine="540"/>
        <w:jc w:val="both"/>
        <w:rPr>
          <w:w w:val="100"/>
          <w:szCs w:val="28"/>
        </w:rPr>
      </w:pPr>
      <w:r>
        <w:rPr>
          <w:w w:val="100"/>
          <w:szCs w:val="28"/>
        </w:rPr>
        <w:t>е) номера стандартов, технические условия, чертежи, образцы (эталоны), по которым производилась проверка  Товара;</w:t>
      </w:r>
    </w:p>
    <w:p w:rsidR="008D5851" w:rsidRDefault="008D5851" w:rsidP="008D5851">
      <w:pPr>
        <w:autoSpaceDE w:val="0"/>
        <w:autoSpaceDN w:val="0"/>
        <w:adjustRightInd w:val="0"/>
        <w:ind w:firstLine="540"/>
        <w:jc w:val="both"/>
        <w:rPr>
          <w:w w:val="100"/>
          <w:szCs w:val="28"/>
        </w:rPr>
      </w:pPr>
      <w:r>
        <w:rPr>
          <w:w w:val="100"/>
          <w:szCs w:val="28"/>
        </w:rPr>
        <w:t>ж) номер и дата  счета-фактуры;</w:t>
      </w:r>
    </w:p>
    <w:p w:rsidR="008D5851" w:rsidRDefault="008D5851" w:rsidP="008D5851">
      <w:pPr>
        <w:autoSpaceDE w:val="0"/>
        <w:autoSpaceDN w:val="0"/>
        <w:adjustRightInd w:val="0"/>
        <w:ind w:firstLine="540"/>
        <w:jc w:val="both"/>
        <w:rPr>
          <w:w w:val="100"/>
          <w:szCs w:val="28"/>
        </w:rPr>
      </w:pPr>
      <w:proofErr w:type="spellStart"/>
      <w:r>
        <w:rPr>
          <w:w w:val="100"/>
          <w:szCs w:val="28"/>
        </w:rPr>
        <w:t>з</w:t>
      </w:r>
      <w:proofErr w:type="spellEnd"/>
      <w:r>
        <w:rPr>
          <w:w w:val="100"/>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8D5851" w:rsidRDefault="008D5851" w:rsidP="008D5851">
      <w:pPr>
        <w:autoSpaceDE w:val="0"/>
        <w:autoSpaceDN w:val="0"/>
        <w:adjustRightInd w:val="0"/>
        <w:ind w:firstLine="540"/>
        <w:jc w:val="both"/>
        <w:rPr>
          <w:w w:val="100"/>
          <w:szCs w:val="28"/>
        </w:rPr>
      </w:pPr>
      <w:r>
        <w:rPr>
          <w:w w:val="100"/>
          <w:szCs w:val="28"/>
        </w:rPr>
        <w:t>и) заключение о характере выявленного несоответствия  Товара условиям Договора.</w:t>
      </w:r>
    </w:p>
    <w:p w:rsidR="008D5851" w:rsidRDefault="008D5851" w:rsidP="008D5851">
      <w:pPr>
        <w:autoSpaceDE w:val="0"/>
        <w:autoSpaceDN w:val="0"/>
        <w:adjustRightInd w:val="0"/>
        <w:ind w:firstLine="540"/>
        <w:jc w:val="both"/>
        <w:rPr>
          <w:w w:val="100"/>
          <w:szCs w:val="28"/>
        </w:rPr>
      </w:pPr>
      <w:r>
        <w:rPr>
          <w:b/>
          <w:w w:val="100"/>
          <w:szCs w:val="28"/>
        </w:rPr>
        <w:t>4.10.</w:t>
      </w:r>
      <w:r>
        <w:rPr>
          <w:w w:val="100"/>
          <w:szCs w:val="28"/>
        </w:rPr>
        <w:t xml:space="preserve"> К акту, составленному в порядке, предусмотренном п. 4.9. Договора, должны быть приложены:</w:t>
      </w:r>
    </w:p>
    <w:p w:rsidR="008D5851" w:rsidRDefault="008D5851" w:rsidP="008D5851">
      <w:pPr>
        <w:autoSpaceDE w:val="0"/>
        <w:autoSpaceDN w:val="0"/>
        <w:adjustRightInd w:val="0"/>
        <w:ind w:firstLine="540"/>
        <w:jc w:val="both"/>
        <w:rPr>
          <w:w w:val="100"/>
          <w:szCs w:val="28"/>
        </w:rPr>
      </w:pPr>
      <w:r>
        <w:rPr>
          <w:w w:val="100"/>
          <w:szCs w:val="28"/>
        </w:rPr>
        <w:t>а)  копии документов, удостоверяющих качество и комплектность Товара;</w:t>
      </w:r>
    </w:p>
    <w:p w:rsidR="008D5851" w:rsidRDefault="008D5851" w:rsidP="008D5851">
      <w:pPr>
        <w:autoSpaceDE w:val="0"/>
        <w:autoSpaceDN w:val="0"/>
        <w:adjustRightInd w:val="0"/>
        <w:ind w:firstLine="540"/>
        <w:jc w:val="both"/>
        <w:rPr>
          <w:w w:val="100"/>
          <w:szCs w:val="28"/>
        </w:rPr>
      </w:pPr>
      <w:r>
        <w:rPr>
          <w:w w:val="100"/>
          <w:szCs w:val="28"/>
        </w:rPr>
        <w:t>б)  копия счета-фактуры;</w:t>
      </w:r>
    </w:p>
    <w:p w:rsidR="008D5851" w:rsidRDefault="008D5851" w:rsidP="008D5851">
      <w:pPr>
        <w:autoSpaceDE w:val="0"/>
        <w:autoSpaceDN w:val="0"/>
        <w:adjustRightInd w:val="0"/>
        <w:ind w:firstLine="540"/>
        <w:jc w:val="both"/>
        <w:rPr>
          <w:w w:val="100"/>
          <w:szCs w:val="28"/>
        </w:rPr>
      </w:pPr>
      <w:r>
        <w:rPr>
          <w:w w:val="100"/>
          <w:szCs w:val="28"/>
        </w:rPr>
        <w:t>в) копии документов, удостоверяющих полномочия представителей на участие в приемке Товара;</w:t>
      </w:r>
    </w:p>
    <w:p w:rsidR="008D5851" w:rsidRDefault="008D5851" w:rsidP="008D5851">
      <w:pPr>
        <w:autoSpaceDE w:val="0"/>
        <w:autoSpaceDN w:val="0"/>
        <w:adjustRightInd w:val="0"/>
        <w:ind w:firstLine="540"/>
        <w:jc w:val="both"/>
        <w:rPr>
          <w:w w:val="100"/>
          <w:szCs w:val="28"/>
        </w:rPr>
      </w:pPr>
      <w:r>
        <w:rPr>
          <w:w w:val="100"/>
          <w:szCs w:val="28"/>
        </w:rPr>
        <w:t>г) копии других документов, которые могут свидетельствовать о несоответствии  Товара условиям Договора.</w:t>
      </w:r>
    </w:p>
    <w:p w:rsidR="008D5851" w:rsidRDefault="008D5851" w:rsidP="008D5851">
      <w:pPr>
        <w:autoSpaceDE w:val="0"/>
        <w:autoSpaceDN w:val="0"/>
        <w:adjustRightInd w:val="0"/>
        <w:ind w:firstLine="540"/>
        <w:jc w:val="both"/>
        <w:rPr>
          <w:w w:val="100"/>
          <w:szCs w:val="28"/>
        </w:rPr>
      </w:pPr>
      <w:r>
        <w:rPr>
          <w:b/>
          <w:w w:val="100"/>
          <w:szCs w:val="28"/>
        </w:rPr>
        <w:t>4.11.</w:t>
      </w:r>
      <w:r>
        <w:rPr>
          <w:w w:val="100"/>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w:t>
      </w:r>
    </w:p>
    <w:p w:rsidR="008D5851" w:rsidRDefault="008D5851" w:rsidP="008D5851">
      <w:pPr>
        <w:ind w:firstLine="540"/>
        <w:jc w:val="both"/>
        <w:rPr>
          <w:bCs/>
          <w:w w:val="100"/>
          <w:szCs w:val="28"/>
        </w:rPr>
      </w:pPr>
      <w:r>
        <w:rPr>
          <w:b/>
          <w:bCs/>
          <w:w w:val="100"/>
          <w:szCs w:val="28"/>
        </w:rPr>
        <w:t>4.12.</w:t>
      </w:r>
      <w:r>
        <w:rPr>
          <w:bCs/>
          <w:w w:val="100"/>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8D5851" w:rsidRPr="001C31ED" w:rsidRDefault="008D5851" w:rsidP="008D5851">
      <w:pPr>
        <w:autoSpaceDE w:val="0"/>
        <w:autoSpaceDN w:val="0"/>
        <w:adjustRightInd w:val="0"/>
        <w:ind w:firstLine="540"/>
        <w:jc w:val="both"/>
        <w:rPr>
          <w:w w:val="100"/>
          <w:szCs w:val="28"/>
        </w:rPr>
      </w:pPr>
      <w:r>
        <w:rPr>
          <w:b/>
          <w:w w:val="100"/>
          <w:szCs w:val="28"/>
        </w:rPr>
        <w:t>4.13.</w:t>
      </w:r>
      <w:r>
        <w:rPr>
          <w:w w:val="100"/>
          <w:szCs w:val="28"/>
        </w:rPr>
        <w:t xml:space="preserve"> </w:t>
      </w:r>
      <w:proofErr w:type="gramStart"/>
      <w:r>
        <w:rPr>
          <w:w w:val="100"/>
          <w:szCs w:val="28"/>
        </w:rPr>
        <w:t xml:space="preserve">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w:t>
      </w:r>
      <w:r w:rsidRPr="001C31ED">
        <w:rPr>
          <w:w w:val="100"/>
          <w:szCs w:val="28"/>
        </w:rPr>
        <w:t>возникшие в связи с этим расходы принимает на себя Поставщик.</w:t>
      </w:r>
      <w:proofErr w:type="gramEnd"/>
    </w:p>
    <w:p w:rsidR="008D5851" w:rsidRPr="007118D6" w:rsidRDefault="008D5851" w:rsidP="008D5851">
      <w:pPr>
        <w:jc w:val="both"/>
        <w:rPr>
          <w:bCs/>
          <w:w w:val="100"/>
          <w:szCs w:val="28"/>
        </w:rPr>
      </w:pPr>
      <w:r w:rsidRPr="007118D6">
        <w:rPr>
          <w:b/>
          <w:bCs/>
          <w:w w:val="100"/>
          <w:szCs w:val="28"/>
        </w:rPr>
        <w:t xml:space="preserve">        4.14.</w:t>
      </w:r>
      <w:r w:rsidRPr="007118D6">
        <w:rPr>
          <w:bCs/>
          <w:w w:val="100"/>
          <w:szCs w:val="28"/>
        </w:rPr>
        <w:t xml:space="preserve"> Датой поставки и датой перехода права собственности на Товар считается:</w:t>
      </w:r>
    </w:p>
    <w:p w:rsidR="008D5851" w:rsidRPr="007118D6" w:rsidRDefault="008D5851" w:rsidP="008D5851">
      <w:pPr>
        <w:jc w:val="both"/>
        <w:rPr>
          <w:bCs/>
          <w:w w:val="100"/>
          <w:szCs w:val="28"/>
        </w:rPr>
      </w:pPr>
      <w:r w:rsidRPr="007118D6">
        <w:rPr>
          <w:bCs/>
          <w:w w:val="100"/>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7118D6">
        <w:rPr>
          <w:bCs/>
          <w:w w:val="100"/>
          <w:szCs w:val="28"/>
        </w:rPr>
        <w:t>д</w:t>
      </w:r>
      <w:proofErr w:type="spellEnd"/>
      <w:r w:rsidRPr="007118D6">
        <w:rPr>
          <w:bCs/>
          <w:w w:val="100"/>
          <w:szCs w:val="28"/>
        </w:rPr>
        <w:t xml:space="preserve"> накладной;</w:t>
      </w:r>
    </w:p>
    <w:p w:rsidR="008D5851" w:rsidRPr="007118D6" w:rsidRDefault="008D5851" w:rsidP="008D5851">
      <w:pPr>
        <w:jc w:val="both"/>
        <w:rPr>
          <w:bCs/>
          <w:w w:val="100"/>
          <w:szCs w:val="28"/>
        </w:rPr>
      </w:pPr>
      <w:r w:rsidRPr="007118D6">
        <w:rPr>
          <w:bCs/>
          <w:w w:val="100"/>
          <w:szCs w:val="28"/>
        </w:rPr>
        <w:t xml:space="preserve">- в случае </w:t>
      </w:r>
      <w:proofErr w:type="spellStart"/>
      <w:r w:rsidRPr="007118D6">
        <w:rPr>
          <w:bCs/>
          <w:w w:val="100"/>
          <w:szCs w:val="28"/>
        </w:rPr>
        <w:t>самовывоза</w:t>
      </w:r>
      <w:proofErr w:type="spellEnd"/>
      <w:r w:rsidRPr="007118D6">
        <w:rPr>
          <w:bCs/>
          <w:w w:val="100"/>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8D5851" w:rsidRPr="007118D6" w:rsidRDefault="008D5851" w:rsidP="008D5851">
      <w:pPr>
        <w:jc w:val="both"/>
        <w:rPr>
          <w:bCs/>
          <w:w w:val="100"/>
          <w:szCs w:val="28"/>
        </w:rPr>
      </w:pPr>
      <w:r w:rsidRPr="007118D6">
        <w:rPr>
          <w:bCs/>
          <w:w w:val="100"/>
          <w:szCs w:val="28"/>
        </w:rPr>
        <w:t xml:space="preserve">- в случае </w:t>
      </w:r>
      <w:proofErr w:type="spellStart"/>
      <w:r w:rsidRPr="007118D6">
        <w:rPr>
          <w:bCs/>
          <w:w w:val="100"/>
          <w:szCs w:val="28"/>
        </w:rPr>
        <w:t>самовывоза</w:t>
      </w:r>
      <w:proofErr w:type="spellEnd"/>
      <w:r w:rsidRPr="007118D6">
        <w:rPr>
          <w:bCs/>
          <w:w w:val="100"/>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8D5851" w:rsidRDefault="008D5851" w:rsidP="008D5851">
      <w:pPr>
        <w:jc w:val="both"/>
        <w:rPr>
          <w:bCs/>
          <w:w w:val="100"/>
        </w:rPr>
      </w:pPr>
      <w:r>
        <w:rPr>
          <w:b/>
          <w:w w:val="100"/>
        </w:rPr>
        <w:t xml:space="preserve">        4.15.</w:t>
      </w:r>
      <w:r>
        <w:rPr>
          <w:w w:val="100"/>
        </w:rPr>
        <w:t xml:space="preserve"> </w:t>
      </w:r>
      <w:r>
        <w:rPr>
          <w:bCs/>
          <w:w w:val="100"/>
        </w:rPr>
        <w:t>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 Покупателем.</w:t>
      </w:r>
    </w:p>
    <w:p w:rsidR="008D5851" w:rsidRDefault="008D5851" w:rsidP="008D5851">
      <w:pPr>
        <w:autoSpaceDE w:val="0"/>
        <w:autoSpaceDN w:val="0"/>
        <w:ind w:firstLine="709"/>
        <w:jc w:val="both"/>
        <w:rPr>
          <w:bCs/>
          <w:w w:val="100"/>
          <w:szCs w:val="28"/>
        </w:rPr>
      </w:pPr>
      <w:r>
        <w:rPr>
          <w:bCs/>
          <w:w w:val="100"/>
          <w:szCs w:val="28"/>
        </w:rPr>
        <w:t>Обязательства Поставщика по страхованию  в соответствии с настоящим пунктом считаются исполненными в случае предоставления Покупателю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8D5851" w:rsidRPr="001863A9" w:rsidRDefault="008D5851" w:rsidP="008D5851">
      <w:pPr>
        <w:pStyle w:val="a3"/>
        <w:tabs>
          <w:tab w:val="left" w:pos="1700"/>
        </w:tabs>
        <w:ind w:firstLine="700"/>
        <w:rPr>
          <w:szCs w:val="28"/>
        </w:rPr>
      </w:pPr>
    </w:p>
    <w:p w:rsidR="008D5851" w:rsidRPr="001863A9" w:rsidRDefault="008D5851" w:rsidP="008D5851">
      <w:pPr>
        <w:autoSpaceDE w:val="0"/>
        <w:autoSpaceDN w:val="0"/>
        <w:adjustRightInd w:val="0"/>
        <w:jc w:val="center"/>
        <w:rPr>
          <w:b/>
          <w:szCs w:val="28"/>
        </w:rPr>
      </w:pPr>
      <w:r w:rsidRPr="001863A9">
        <w:rPr>
          <w:b/>
          <w:szCs w:val="28"/>
        </w:rPr>
        <w:t>5. СТОИМОСТЬ И ПОРЯДОК РАСЧЕТОВ</w:t>
      </w:r>
    </w:p>
    <w:p w:rsidR="008D5851" w:rsidRPr="001863A9" w:rsidRDefault="008D5851" w:rsidP="008D5851">
      <w:pPr>
        <w:autoSpaceDE w:val="0"/>
        <w:autoSpaceDN w:val="0"/>
        <w:adjustRightInd w:val="0"/>
        <w:jc w:val="both"/>
        <w:rPr>
          <w:b/>
          <w:szCs w:val="28"/>
        </w:rPr>
      </w:pPr>
    </w:p>
    <w:p w:rsidR="008D5851" w:rsidRPr="003760ED" w:rsidRDefault="008D5851" w:rsidP="008D5851">
      <w:pPr>
        <w:pStyle w:val="a3"/>
        <w:tabs>
          <w:tab w:val="left" w:pos="1700"/>
        </w:tabs>
        <w:ind w:firstLine="0"/>
        <w:rPr>
          <w:szCs w:val="28"/>
        </w:rPr>
      </w:pPr>
      <w:r w:rsidRPr="001863A9">
        <w:rPr>
          <w:b/>
          <w:szCs w:val="28"/>
        </w:rPr>
        <w:t xml:space="preserve">        5.1.</w:t>
      </w:r>
      <w:r w:rsidRPr="001863A9">
        <w:rPr>
          <w:szCs w:val="28"/>
        </w:rPr>
        <w:t xml:space="preserve"> Стоимость   Товара  составляет </w:t>
      </w:r>
      <w:r w:rsidRPr="001863A9">
        <w:rPr>
          <w:b/>
          <w:szCs w:val="28"/>
        </w:rPr>
        <w:t>__________________ 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_____________________________________________________________________________________________________________________________________________________________________________________________________________________________</w:t>
      </w:r>
      <w:r w:rsidRPr="001863A9">
        <w:rPr>
          <w:b/>
          <w:szCs w:val="28"/>
        </w:rPr>
        <w:t>____)</w:t>
      </w:r>
      <w:r w:rsidRPr="001863A9">
        <w:rPr>
          <w:szCs w:val="28"/>
        </w:rPr>
        <w:t xml:space="preserve"> ,  </w:t>
      </w:r>
      <w:proofErr w:type="gramEnd"/>
      <w:r w:rsidRPr="001863A9">
        <w:rPr>
          <w:szCs w:val="28"/>
        </w:rPr>
        <w:t xml:space="preserve">в том числе </w:t>
      </w:r>
      <w:r w:rsidRPr="001863A9">
        <w:rPr>
          <w:b/>
          <w:szCs w:val="28"/>
        </w:rPr>
        <w:t>НДС 18% -_____________ рублей (__</w:t>
      </w:r>
      <w:r>
        <w:rPr>
          <w:b/>
          <w:szCs w:val="28"/>
        </w:rPr>
        <w:t>_________________________________________________________________________________________________________________________</w:t>
      </w:r>
      <w:r w:rsidRPr="001863A9">
        <w:rPr>
          <w:b/>
          <w:szCs w:val="28"/>
        </w:rPr>
        <w:t xml:space="preserve">_______), </w:t>
      </w:r>
      <w:r w:rsidRPr="001863A9">
        <w:rPr>
          <w:szCs w:val="28"/>
        </w:rPr>
        <w:t>определяется спецификациями</w:t>
      </w:r>
      <w:r w:rsidRPr="001863A9">
        <w:rPr>
          <w:b/>
          <w:szCs w:val="28"/>
        </w:rPr>
        <w:t xml:space="preserve"> </w:t>
      </w:r>
      <w:r w:rsidRPr="001863A9">
        <w:rPr>
          <w:szCs w:val="28"/>
        </w:rPr>
        <w:t xml:space="preserve">и включает в себя стоимость упаковки, </w:t>
      </w:r>
      <w:r w:rsidRPr="003760ED">
        <w:rPr>
          <w:szCs w:val="28"/>
        </w:rPr>
        <w:t>невозвратной тары и транспортные расходы Поставщика при доставке собственным транспортом до первого перевозчика.</w:t>
      </w:r>
    </w:p>
    <w:p w:rsidR="008D5851" w:rsidRPr="003760ED" w:rsidRDefault="008D5851" w:rsidP="008D5851">
      <w:pPr>
        <w:pStyle w:val="a3"/>
        <w:tabs>
          <w:tab w:val="left" w:pos="1700"/>
        </w:tabs>
        <w:ind w:firstLine="0"/>
        <w:rPr>
          <w:szCs w:val="28"/>
        </w:rPr>
      </w:pPr>
      <w:r>
        <w:rPr>
          <w:szCs w:val="28"/>
        </w:rPr>
        <w:t xml:space="preserve">           </w:t>
      </w:r>
      <w:r w:rsidRPr="003760ED">
        <w:rPr>
          <w:szCs w:val="28"/>
        </w:rPr>
        <w:t>Транспортные расходы по доставке Товара до Грузополучателя и расходы по страхованию Товара на период транспортировки в рамках исполнения агентского поручения согласно п. 1.4. Договора и другие согласованные сторонами расходы ориентировочно составляют _____________ рублей</w:t>
      </w:r>
      <w:proofErr w:type="gramStart"/>
      <w:r w:rsidRPr="003760ED">
        <w:rPr>
          <w:szCs w:val="28"/>
        </w:rPr>
        <w:t xml:space="preserve"> (____________________), </w:t>
      </w:r>
      <w:proofErr w:type="gramEnd"/>
      <w:r w:rsidRPr="003760ED">
        <w:rPr>
          <w:szCs w:val="28"/>
        </w:rPr>
        <w:t>в том числе НДС 18% ___________ рублей (______________________) в стоимость Товара не включаются и оплачиваются Покупателем по фактически понесенным расходам</w:t>
      </w:r>
      <w:r>
        <w:rPr>
          <w:szCs w:val="28"/>
        </w:rPr>
        <w:t>.</w:t>
      </w:r>
      <w:r w:rsidRPr="003760ED">
        <w:rPr>
          <w:szCs w:val="28"/>
        </w:rPr>
        <w:t>.</w:t>
      </w:r>
    </w:p>
    <w:p w:rsidR="008D5851" w:rsidRPr="001863A9" w:rsidRDefault="008D5851" w:rsidP="008D5851">
      <w:pPr>
        <w:pStyle w:val="a3"/>
        <w:tabs>
          <w:tab w:val="left" w:pos="1700"/>
        </w:tabs>
        <w:ind w:firstLine="0"/>
        <w:rPr>
          <w:szCs w:val="28"/>
        </w:rPr>
      </w:pPr>
      <w:r w:rsidRPr="001863A9">
        <w:rPr>
          <w:szCs w:val="28"/>
        </w:rPr>
        <w:t xml:space="preserve">         Общая сумма Договора ориентировочно составляет </w:t>
      </w:r>
      <w:r w:rsidRPr="001863A9">
        <w:rPr>
          <w:b/>
          <w:szCs w:val="28"/>
        </w:rPr>
        <w:t>____________</w:t>
      </w:r>
      <w:r>
        <w:rPr>
          <w:b/>
          <w:szCs w:val="28"/>
        </w:rPr>
        <w:t xml:space="preserve"> </w:t>
      </w:r>
      <w:r w:rsidRPr="001863A9">
        <w:rPr>
          <w:b/>
          <w:szCs w:val="28"/>
        </w:rPr>
        <w:t>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w:t>
      </w:r>
      <w:r w:rsidRPr="001863A9">
        <w:rPr>
          <w:b/>
          <w:szCs w:val="28"/>
        </w:rPr>
        <w:t>__________),</w:t>
      </w:r>
      <w:r w:rsidRPr="001863A9">
        <w:rPr>
          <w:szCs w:val="28"/>
        </w:rPr>
        <w:t xml:space="preserve"> </w:t>
      </w:r>
      <w:proofErr w:type="gramEnd"/>
      <w:r w:rsidRPr="001863A9">
        <w:rPr>
          <w:szCs w:val="28"/>
        </w:rPr>
        <w:t xml:space="preserve">в том числе </w:t>
      </w:r>
      <w:r w:rsidRPr="001863A9">
        <w:rPr>
          <w:b/>
          <w:szCs w:val="28"/>
        </w:rPr>
        <w:t>НДС 18% _____________</w:t>
      </w:r>
      <w:r>
        <w:rPr>
          <w:b/>
          <w:szCs w:val="28"/>
        </w:rPr>
        <w:t xml:space="preserve"> </w:t>
      </w:r>
      <w:r w:rsidRPr="001863A9">
        <w:rPr>
          <w:b/>
          <w:szCs w:val="28"/>
        </w:rPr>
        <w:t>рублей (____</w:t>
      </w:r>
      <w:r>
        <w:rPr>
          <w:b/>
          <w:szCs w:val="28"/>
        </w:rPr>
        <w:t>_____________________________________________________________________________________________________________________</w:t>
      </w:r>
      <w:r w:rsidRPr="001863A9">
        <w:rPr>
          <w:b/>
          <w:szCs w:val="28"/>
        </w:rPr>
        <w:t>__________)</w:t>
      </w:r>
      <w:r w:rsidRPr="001863A9">
        <w:rPr>
          <w:szCs w:val="28"/>
        </w:rPr>
        <w:t>.</w:t>
      </w:r>
    </w:p>
    <w:p w:rsidR="008D5851" w:rsidRPr="001863A9" w:rsidRDefault="008D5851" w:rsidP="008D5851">
      <w:pPr>
        <w:pStyle w:val="a3"/>
        <w:tabs>
          <w:tab w:val="left" w:pos="1700"/>
        </w:tabs>
        <w:ind w:firstLine="700"/>
        <w:rPr>
          <w:szCs w:val="28"/>
        </w:rPr>
      </w:pPr>
      <w:r w:rsidRPr="001863A9">
        <w:rPr>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8D5851" w:rsidRPr="001863A9" w:rsidRDefault="008D5851" w:rsidP="008D5851">
      <w:pPr>
        <w:pStyle w:val="a3"/>
        <w:tabs>
          <w:tab w:val="left" w:pos="1700"/>
        </w:tabs>
        <w:ind w:firstLine="700"/>
        <w:rPr>
          <w:szCs w:val="28"/>
        </w:rPr>
      </w:pPr>
      <w:r w:rsidRPr="001863A9">
        <w:rPr>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8D5851" w:rsidRPr="001863A9" w:rsidRDefault="008D5851" w:rsidP="008D5851">
      <w:pPr>
        <w:autoSpaceDE w:val="0"/>
        <w:autoSpaceDN w:val="0"/>
        <w:adjustRightInd w:val="0"/>
        <w:ind w:firstLine="700"/>
        <w:jc w:val="both"/>
        <w:rPr>
          <w:w w:val="100"/>
          <w:szCs w:val="28"/>
        </w:rPr>
      </w:pPr>
      <w:r w:rsidRPr="001863A9">
        <w:rPr>
          <w:b/>
          <w:w w:val="100"/>
          <w:szCs w:val="28"/>
        </w:rPr>
        <w:t>5.2.</w:t>
      </w:r>
      <w:r w:rsidRPr="001863A9">
        <w:rPr>
          <w:w w:val="100"/>
          <w:szCs w:val="28"/>
        </w:rPr>
        <w:t xml:space="preserve"> </w:t>
      </w:r>
      <w:r w:rsidRPr="003760ED">
        <w:rPr>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1863A9">
        <w:rPr>
          <w:w w:val="100"/>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1863A9">
        <w:rPr>
          <w:w w:val="100"/>
          <w:szCs w:val="28"/>
        </w:rPr>
        <w:t>а-</w:t>
      </w:r>
      <w:proofErr w:type="gramEnd"/>
      <w:r w:rsidRPr="001863A9">
        <w:rPr>
          <w:w w:val="100"/>
          <w:szCs w:val="28"/>
        </w:rPr>
        <w:t xml:space="preserve"> фактуры транспортной организации</w:t>
      </w:r>
      <w:r w:rsidRPr="000B19C0">
        <w:rPr>
          <w:w w:val="100"/>
          <w:szCs w:val="28"/>
        </w:rPr>
        <w:t xml:space="preserve">,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ж/</w:t>
      </w:r>
      <w:proofErr w:type="spellStart"/>
      <w:r w:rsidRPr="000B19C0">
        <w:rPr>
          <w:w w:val="100"/>
          <w:szCs w:val="28"/>
        </w:rPr>
        <w:t>д</w:t>
      </w:r>
      <w:proofErr w:type="spellEnd"/>
      <w:r w:rsidRPr="000B19C0">
        <w:rPr>
          <w:w w:val="100"/>
          <w:szCs w:val="28"/>
        </w:rPr>
        <w:t xml:space="preserve"> квитанции и т.п.,</w:t>
      </w:r>
      <w:r w:rsidRPr="001863A9">
        <w:rPr>
          <w:w w:val="100"/>
          <w:szCs w:val="28"/>
        </w:rPr>
        <w:t xml:space="preserve">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w:t>
      </w:r>
    </w:p>
    <w:p w:rsidR="008D5851" w:rsidRPr="001863A9" w:rsidRDefault="008D5851" w:rsidP="008D5851">
      <w:pPr>
        <w:autoSpaceDE w:val="0"/>
        <w:autoSpaceDN w:val="0"/>
        <w:adjustRightInd w:val="0"/>
        <w:ind w:firstLine="700"/>
        <w:jc w:val="both"/>
        <w:rPr>
          <w:w w:val="100"/>
          <w:szCs w:val="28"/>
        </w:rPr>
      </w:pPr>
      <w:r w:rsidRPr="001863A9">
        <w:rPr>
          <w:w w:val="100"/>
          <w:szCs w:val="28"/>
        </w:rPr>
        <w:t>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8D5851" w:rsidRPr="001863A9" w:rsidRDefault="008D5851" w:rsidP="008D5851">
      <w:pPr>
        <w:autoSpaceDE w:val="0"/>
        <w:autoSpaceDN w:val="0"/>
        <w:adjustRightInd w:val="0"/>
        <w:ind w:firstLine="708"/>
        <w:jc w:val="both"/>
        <w:rPr>
          <w:w w:val="100"/>
          <w:szCs w:val="28"/>
        </w:rPr>
      </w:pPr>
      <w:r w:rsidRPr="001863A9">
        <w:rPr>
          <w:b/>
          <w:w w:val="100"/>
          <w:szCs w:val="28"/>
        </w:rPr>
        <w:t>5.3.</w:t>
      </w:r>
      <w:r w:rsidRPr="001863A9">
        <w:rPr>
          <w:w w:val="100"/>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8D5851" w:rsidRPr="001863A9" w:rsidRDefault="008D5851" w:rsidP="008D5851">
      <w:pPr>
        <w:autoSpaceDE w:val="0"/>
        <w:autoSpaceDN w:val="0"/>
        <w:adjustRightInd w:val="0"/>
        <w:ind w:left="1134"/>
        <w:jc w:val="both"/>
        <w:rPr>
          <w:w w:val="100"/>
          <w:szCs w:val="28"/>
        </w:rPr>
      </w:pPr>
      <w:r w:rsidRPr="001863A9">
        <w:rPr>
          <w:w w:val="100"/>
          <w:szCs w:val="28"/>
        </w:rPr>
        <w:t>- счет-фактуру на отгруженный Товар;</w:t>
      </w:r>
    </w:p>
    <w:p w:rsidR="008D5851" w:rsidRPr="001863A9" w:rsidRDefault="008D5851" w:rsidP="008D5851">
      <w:pPr>
        <w:autoSpaceDE w:val="0"/>
        <w:autoSpaceDN w:val="0"/>
        <w:adjustRightInd w:val="0"/>
        <w:ind w:left="1134"/>
        <w:jc w:val="both"/>
        <w:rPr>
          <w:w w:val="100"/>
          <w:szCs w:val="28"/>
        </w:rPr>
      </w:pPr>
      <w:r w:rsidRPr="001863A9">
        <w:rPr>
          <w:w w:val="100"/>
          <w:szCs w:val="28"/>
        </w:rPr>
        <w:t>- товарную накладную по форме ТОРГ-12;</w:t>
      </w:r>
    </w:p>
    <w:p w:rsidR="008D5851" w:rsidRPr="000B19C0" w:rsidRDefault="008D5851" w:rsidP="008D5851">
      <w:pPr>
        <w:autoSpaceDE w:val="0"/>
        <w:autoSpaceDN w:val="0"/>
        <w:adjustRightInd w:val="0"/>
        <w:ind w:left="1134"/>
        <w:jc w:val="both"/>
        <w:rPr>
          <w:w w:val="100"/>
          <w:szCs w:val="28"/>
        </w:rPr>
      </w:pPr>
      <w:r w:rsidRPr="000B19C0">
        <w:rPr>
          <w:w w:val="100"/>
          <w:szCs w:val="28"/>
        </w:rPr>
        <w:t xml:space="preserve">- копию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и.т.п.;</w:t>
      </w:r>
    </w:p>
    <w:p w:rsidR="008D5851" w:rsidRPr="001863A9" w:rsidRDefault="008D5851" w:rsidP="008D5851">
      <w:pPr>
        <w:autoSpaceDE w:val="0"/>
        <w:autoSpaceDN w:val="0"/>
        <w:adjustRightInd w:val="0"/>
        <w:ind w:left="1134"/>
        <w:jc w:val="both"/>
        <w:rPr>
          <w:w w:val="100"/>
          <w:szCs w:val="28"/>
        </w:rPr>
      </w:pPr>
      <w:r w:rsidRPr="001863A9">
        <w:rPr>
          <w:w w:val="100"/>
          <w:szCs w:val="28"/>
        </w:rPr>
        <w:t>- копию квитанции о приеме груза и пр.</w:t>
      </w:r>
    </w:p>
    <w:p w:rsidR="008D5851" w:rsidRPr="001863A9" w:rsidRDefault="008D5851" w:rsidP="008D5851">
      <w:pPr>
        <w:autoSpaceDE w:val="0"/>
        <w:autoSpaceDN w:val="0"/>
        <w:adjustRightInd w:val="0"/>
        <w:ind w:left="1134"/>
        <w:jc w:val="both"/>
        <w:rPr>
          <w:w w:val="100"/>
          <w:szCs w:val="28"/>
        </w:rPr>
      </w:pPr>
      <w:r w:rsidRPr="001863A9">
        <w:rPr>
          <w:w w:val="100"/>
          <w:szCs w:val="28"/>
        </w:rPr>
        <w:t>- копию страхового полиса на отдельную отгрузку.</w:t>
      </w:r>
    </w:p>
    <w:p w:rsidR="008D5851" w:rsidRPr="001863A9" w:rsidRDefault="008D5851" w:rsidP="008D5851">
      <w:pPr>
        <w:autoSpaceDE w:val="0"/>
        <w:autoSpaceDN w:val="0"/>
        <w:adjustRightInd w:val="0"/>
        <w:ind w:firstLine="708"/>
        <w:jc w:val="both"/>
        <w:rPr>
          <w:w w:val="100"/>
          <w:szCs w:val="28"/>
        </w:rPr>
      </w:pPr>
      <w:r w:rsidRPr="001863A9">
        <w:rPr>
          <w:w w:val="100"/>
          <w:szCs w:val="28"/>
        </w:rPr>
        <w:t xml:space="preserve">      В случае оформления генерального полиса. Поставщик в срок не позднее 20 числа каждого месяца, следующего </w:t>
      </w:r>
      <w:proofErr w:type="gramStart"/>
      <w:r w:rsidRPr="001863A9">
        <w:rPr>
          <w:w w:val="100"/>
          <w:szCs w:val="28"/>
        </w:rPr>
        <w:t>за</w:t>
      </w:r>
      <w:proofErr w:type="gramEnd"/>
      <w:r w:rsidRPr="001863A9">
        <w:rPr>
          <w:w w:val="100"/>
          <w:szCs w:val="28"/>
        </w:rPr>
        <w:t xml:space="preserve"> </w:t>
      </w:r>
      <w:proofErr w:type="gramStart"/>
      <w:r w:rsidRPr="001863A9">
        <w:rPr>
          <w:w w:val="100"/>
          <w:szCs w:val="28"/>
        </w:rPr>
        <w:t>отчетным</w:t>
      </w:r>
      <w:proofErr w:type="gramEnd"/>
      <w:r w:rsidRPr="001863A9">
        <w:rPr>
          <w:w w:val="100"/>
          <w:szCs w:val="28"/>
        </w:rPr>
        <w:t xml:space="preserve">, представляет Покупателю копии Сводных деклараций по произведенным отгрузкам. </w:t>
      </w:r>
    </w:p>
    <w:p w:rsidR="008D5851" w:rsidRPr="001863A9" w:rsidRDefault="008D5851" w:rsidP="008D5851">
      <w:pPr>
        <w:autoSpaceDE w:val="0"/>
        <w:autoSpaceDN w:val="0"/>
        <w:adjustRightInd w:val="0"/>
        <w:ind w:firstLine="708"/>
        <w:jc w:val="both"/>
        <w:rPr>
          <w:w w:val="100"/>
          <w:szCs w:val="28"/>
        </w:rPr>
      </w:pPr>
      <w:r w:rsidRPr="001863A9">
        <w:rPr>
          <w:w w:val="100"/>
          <w:szCs w:val="28"/>
        </w:rPr>
        <w:t xml:space="preserve">При условии </w:t>
      </w:r>
      <w:proofErr w:type="spellStart"/>
      <w:r w:rsidRPr="001863A9">
        <w:rPr>
          <w:w w:val="100"/>
          <w:szCs w:val="28"/>
        </w:rPr>
        <w:t>самовывоза</w:t>
      </w:r>
      <w:proofErr w:type="spellEnd"/>
      <w:r w:rsidRPr="001863A9">
        <w:rPr>
          <w:w w:val="100"/>
          <w:szCs w:val="28"/>
        </w:rPr>
        <w:t xml:space="preserve"> </w:t>
      </w:r>
      <w:r>
        <w:rPr>
          <w:w w:val="100"/>
          <w:szCs w:val="28"/>
        </w:rPr>
        <w:t xml:space="preserve">со склада Поставщика </w:t>
      </w:r>
      <w:r w:rsidRPr="001863A9">
        <w:rPr>
          <w:w w:val="100"/>
          <w:szCs w:val="28"/>
        </w:rPr>
        <w:t>товарная накладная по форме ТОРГ-12 и счет-фактура предоставляются Покупателю в момент передачи товара.</w:t>
      </w:r>
    </w:p>
    <w:p w:rsidR="008D5851" w:rsidRPr="003760ED" w:rsidRDefault="008D5851" w:rsidP="008D5851">
      <w:pPr>
        <w:autoSpaceDE w:val="0"/>
        <w:ind w:firstLine="708"/>
        <w:jc w:val="both"/>
        <w:rPr>
          <w:w w:val="100"/>
          <w:szCs w:val="28"/>
        </w:rPr>
      </w:pPr>
      <w:r w:rsidRPr="003760ED">
        <w:rPr>
          <w:b/>
          <w:w w:val="100"/>
          <w:szCs w:val="28"/>
        </w:rPr>
        <w:t xml:space="preserve">5.4. </w:t>
      </w:r>
      <w:r w:rsidRPr="007118D6">
        <w:rPr>
          <w:w w:val="100"/>
          <w:szCs w:val="28"/>
        </w:rPr>
        <w:t>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w:t>
      </w:r>
      <w:r w:rsidRPr="003760ED">
        <w:rPr>
          <w:w w:val="100"/>
          <w:szCs w:val="28"/>
        </w:rPr>
        <w:t xml:space="preserve"> в течение 50 (пятидесяти) банковских дней </w:t>
      </w:r>
      <w:proofErr w:type="gramStart"/>
      <w:r w:rsidRPr="003760ED">
        <w:rPr>
          <w:w w:val="100"/>
          <w:szCs w:val="28"/>
        </w:rPr>
        <w:t>с даты принятия</w:t>
      </w:r>
      <w:proofErr w:type="gramEnd"/>
      <w:r w:rsidRPr="003760ED">
        <w:rPr>
          <w:w w:val="100"/>
          <w:szCs w:val="28"/>
        </w:rPr>
        <w:t xml:space="preserve"> Покупателем от Поставщика надлежаще оформленного полного комплекта документов:</w:t>
      </w:r>
    </w:p>
    <w:p w:rsidR="008D5851" w:rsidRPr="003760ED" w:rsidRDefault="008D5851" w:rsidP="008D5851">
      <w:pPr>
        <w:suppressAutoHyphens/>
        <w:autoSpaceDE w:val="0"/>
        <w:ind w:left="720"/>
        <w:jc w:val="both"/>
        <w:rPr>
          <w:w w:val="100"/>
          <w:szCs w:val="28"/>
        </w:rPr>
      </w:pPr>
      <w:r w:rsidRPr="003760ED">
        <w:rPr>
          <w:w w:val="100"/>
          <w:szCs w:val="28"/>
        </w:rPr>
        <w:t>- счета-фактуры на отгруженный Товар;</w:t>
      </w:r>
    </w:p>
    <w:p w:rsidR="008D5851" w:rsidRPr="001863A9" w:rsidRDefault="008D5851" w:rsidP="008D5851">
      <w:pPr>
        <w:suppressAutoHyphens/>
        <w:autoSpaceDE w:val="0"/>
        <w:ind w:left="720"/>
        <w:jc w:val="both"/>
        <w:rPr>
          <w:w w:val="100"/>
          <w:szCs w:val="28"/>
        </w:rPr>
      </w:pPr>
      <w:r w:rsidRPr="001863A9">
        <w:rPr>
          <w:w w:val="100"/>
          <w:szCs w:val="28"/>
        </w:rPr>
        <w:t>- товарной накладной по форме ТОРГ-12;</w:t>
      </w:r>
    </w:p>
    <w:p w:rsidR="008D5851" w:rsidRPr="001863A9" w:rsidRDefault="008D5851" w:rsidP="008D5851">
      <w:pPr>
        <w:suppressAutoHyphens/>
        <w:autoSpaceDE w:val="0"/>
        <w:ind w:left="720"/>
        <w:jc w:val="both"/>
        <w:rPr>
          <w:w w:val="100"/>
          <w:szCs w:val="28"/>
        </w:rPr>
      </w:pPr>
      <w:r w:rsidRPr="001863A9">
        <w:rPr>
          <w:w w:val="100"/>
          <w:szCs w:val="28"/>
        </w:rPr>
        <w:t>- счета-фактуры Поставщика на транспортные (иные) услуги по доставке Товара;</w:t>
      </w:r>
    </w:p>
    <w:p w:rsidR="008D5851" w:rsidRPr="001863A9" w:rsidRDefault="008D5851" w:rsidP="008D5851">
      <w:pPr>
        <w:suppressAutoHyphens/>
        <w:autoSpaceDE w:val="0"/>
        <w:ind w:left="720"/>
        <w:jc w:val="both"/>
        <w:rPr>
          <w:w w:val="100"/>
          <w:szCs w:val="28"/>
        </w:rPr>
      </w:pPr>
      <w:r w:rsidRPr="001863A9">
        <w:rPr>
          <w:w w:val="100"/>
          <w:szCs w:val="28"/>
        </w:rPr>
        <w:t>- копий счетов - фактур транспортных организаций – исполнителей перевозок;</w:t>
      </w:r>
    </w:p>
    <w:p w:rsidR="008D5851" w:rsidRPr="001863A9" w:rsidRDefault="008D5851" w:rsidP="008D5851">
      <w:pPr>
        <w:suppressAutoHyphens/>
        <w:autoSpaceDE w:val="0"/>
        <w:ind w:left="720"/>
        <w:jc w:val="both"/>
        <w:rPr>
          <w:w w:val="100"/>
          <w:szCs w:val="28"/>
        </w:rPr>
      </w:pPr>
      <w:r w:rsidRPr="001863A9">
        <w:rPr>
          <w:w w:val="100"/>
          <w:szCs w:val="28"/>
        </w:rPr>
        <w:t xml:space="preserve">- копии </w:t>
      </w:r>
      <w:r w:rsidRPr="007118D6">
        <w:rPr>
          <w:w w:val="100"/>
          <w:szCs w:val="28"/>
        </w:rPr>
        <w:t>товарно-транспортной накладной по форме 1-Т и при оформлении договора перевозки транспортной накладной</w:t>
      </w:r>
      <w:r w:rsidRPr="001863A9" w:rsidDel="00D56504">
        <w:rPr>
          <w:w w:val="100"/>
          <w:szCs w:val="28"/>
        </w:rPr>
        <w:t xml:space="preserve"> </w:t>
      </w:r>
      <w:r w:rsidRPr="001863A9">
        <w:rPr>
          <w:w w:val="100"/>
          <w:szCs w:val="28"/>
        </w:rPr>
        <w:t>с отметкой о получении Товара;</w:t>
      </w:r>
    </w:p>
    <w:p w:rsidR="008D5851" w:rsidRPr="001863A9" w:rsidRDefault="008D5851" w:rsidP="008D5851">
      <w:pPr>
        <w:suppressAutoHyphens/>
        <w:autoSpaceDE w:val="0"/>
        <w:ind w:left="720"/>
        <w:jc w:val="both"/>
        <w:rPr>
          <w:w w:val="100"/>
          <w:szCs w:val="28"/>
        </w:rPr>
      </w:pPr>
      <w:r w:rsidRPr="001863A9">
        <w:rPr>
          <w:w w:val="100"/>
          <w:szCs w:val="28"/>
        </w:rPr>
        <w:t>- копий ж/</w:t>
      </w:r>
      <w:proofErr w:type="spellStart"/>
      <w:r w:rsidRPr="001863A9">
        <w:rPr>
          <w:w w:val="100"/>
          <w:szCs w:val="28"/>
        </w:rPr>
        <w:t>д</w:t>
      </w:r>
      <w:proofErr w:type="spellEnd"/>
      <w:r w:rsidRPr="001863A9">
        <w:rPr>
          <w:w w:val="100"/>
          <w:szCs w:val="28"/>
        </w:rPr>
        <w:t xml:space="preserve"> накладной, ж/</w:t>
      </w:r>
      <w:proofErr w:type="spellStart"/>
      <w:r w:rsidRPr="001863A9">
        <w:rPr>
          <w:w w:val="100"/>
          <w:szCs w:val="28"/>
        </w:rPr>
        <w:t>д</w:t>
      </w:r>
      <w:proofErr w:type="spellEnd"/>
      <w:r w:rsidRPr="001863A9">
        <w:rPr>
          <w:w w:val="100"/>
          <w:szCs w:val="28"/>
        </w:rPr>
        <w:t xml:space="preserve"> квитанции,  квитанции о приеме груза и т.п.;</w:t>
      </w:r>
    </w:p>
    <w:p w:rsidR="008D5851" w:rsidRPr="001863A9" w:rsidRDefault="008D5851" w:rsidP="008D5851">
      <w:pPr>
        <w:suppressAutoHyphens/>
        <w:autoSpaceDE w:val="0"/>
        <w:ind w:left="720"/>
        <w:jc w:val="both"/>
        <w:rPr>
          <w:w w:val="100"/>
          <w:szCs w:val="28"/>
        </w:rPr>
      </w:pPr>
      <w:r w:rsidRPr="001863A9">
        <w:rPr>
          <w:w w:val="100"/>
          <w:szCs w:val="28"/>
        </w:rPr>
        <w:t>- копий актов об оказании транспортных услуг;</w:t>
      </w:r>
    </w:p>
    <w:p w:rsidR="008D5851" w:rsidRPr="001863A9" w:rsidRDefault="008D5851" w:rsidP="008D5851">
      <w:pPr>
        <w:suppressAutoHyphens/>
        <w:autoSpaceDE w:val="0"/>
        <w:ind w:left="720"/>
        <w:jc w:val="both"/>
        <w:rPr>
          <w:w w:val="100"/>
          <w:szCs w:val="28"/>
        </w:rPr>
      </w:pPr>
      <w:r w:rsidRPr="001863A9">
        <w:rPr>
          <w:w w:val="100"/>
          <w:szCs w:val="28"/>
        </w:rPr>
        <w:t>- копии страхового полиса на отдельную отгрузку;</w:t>
      </w:r>
    </w:p>
    <w:p w:rsidR="008D5851" w:rsidRPr="001863A9" w:rsidRDefault="008D5851" w:rsidP="008D5851">
      <w:pPr>
        <w:autoSpaceDE w:val="0"/>
        <w:autoSpaceDN w:val="0"/>
        <w:adjustRightInd w:val="0"/>
        <w:ind w:firstLine="708"/>
        <w:jc w:val="both"/>
        <w:rPr>
          <w:w w:val="100"/>
          <w:szCs w:val="28"/>
        </w:rPr>
      </w:pPr>
      <w:r w:rsidRPr="001863A9">
        <w:rPr>
          <w:w w:val="100"/>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8D5851" w:rsidRPr="001863A9" w:rsidRDefault="008D5851" w:rsidP="008D5851">
      <w:pPr>
        <w:autoSpaceDE w:val="0"/>
        <w:ind w:firstLine="720"/>
        <w:jc w:val="both"/>
        <w:rPr>
          <w:w w:val="100"/>
          <w:szCs w:val="28"/>
        </w:rPr>
      </w:pPr>
      <w:r w:rsidRPr="001863A9">
        <w:rPr>
          <w:b/>
          <w:w w:val="100"/>
          <w:szCs w:val="28"/>
        </w:rPr>
        <w:t>5.5.</w:t>
      </w:r>
      <w:r w:rsidRPr="001863A9">
        <w:rPr>
          <w:w w:val="100"/>
          <w:szCs w:val="28"/>
        </w:rPr>
        <w:t xml:space="preserve"> При наличии финансовой возможности Покупатель перечисляет Поставщику аванс в размере, согласованном Сторонами.</w:t>
      </w:r>
    </w:p>
    <w:p w:rsidR="008D5851" w:rsidRPr="001863A9" w:rsidRDefault="008D5851" w:rsidP="008D5851">
      <w:pPr>
        <w:autoSpaceDE w:val="0"/>
        <w:ind w:firstLine="720"/>
        <w:jc w:val="both"/>
        <w:rPr>
          <w:w w:val="100"/>
          <w:szCs w:val="28"/>
        </w:rPr>
      </w:pPr>
      <w:r w:rsidRPr="001863A9">
        <w:rPr>
          <w:w w:val="100"/>
          <w:szCs w:val="28"/>
        </w:rPr>
        <w:t xml:space="preserve"> Не позднее 5-ти календарных дней со дня получения авансового платежа Поставщик выставляет счет – фактуру на аванс.</w:t>
      </w:r>
    </w:p>
    <w:p w:rsidR="008D5851" w:rsidRPr="001863A9" w:rsidRDefault="008D5851" w:rsidP="008D5851">
      <w:pPr>
        <w:autoSpaceDE w:val="0"/>
        <w:autoSpaceDN w:val="0"/>
        <w:adjustRightInd w:val="0"/>
        <w:ind w:firstLine="708"/>
        <w:jc w:val="both"/>
        <w:rPr>
          <w:w w:val="100"/>
          <w:szCs w:val="28"/>
        </w:rPr>
      </w:pPr>
      <w:r w:rsidRPr="001863A9">
        <w:rPr>
          <w:w w:val="100"/>
          <w:szCs w:val="28"/>
        </w:rPr>
        <w:t xml:space="preserve">Зачет аванса производится по счету-фактуре в рамках </w:t>
      </w:r>
      <w:proofErr w:type="spellStart"/>
      <w:r w:rsidRPr="001863A9">
        <w:rPr>
          <w:w w:val="100"/>
          <w:szCs w:val="28"/>
        </w:rPr>
        <w:t>проавансированной</w:t>
      </w:r>
      <w:proofErr w:type="spellEnd"/>
      <w:r w:rsidRPr="001863A9">
        <w:rPr>
          <w:w w:val="100"/>
          <w:szCs w:val="28"/>
        </w:rPr>
        <w:t xml:space="preserve"> спецификации.</w:t>
      </w:r>
    </w:p>
    <w:p w:rsidR="008D5851" w:rsidRPr="001863A9" w:rsidRDefault="008D5851" w:rsidP="008D5851">
      <w:pPr>
        <w:autoSpaceDE w:val="0"/>
        <w:autoSpaceDN w:val="0"/>
        <w:adjustRightInd w:val="0"/>
        <w:ind w:firstLine="708"/>
        <w:jc w:val="both"/>
        <w:rPr>
          <w:w w:val="100"/>
          <w:szCs w:val="28"/>
        </w:rPr>
      </w:pPr>
      <w:r w:rsidRPr="001863A9">
        <w:rPr>
          <w:b/>
          <w:w w:val="100"/>
          <w:szCs w:val="28"/>
        </w:rPr>
        <w:t>5.6</w:t>
      </w:r>
      <w:r w:rsidRPr="001863A9">
        <w:rPr>
          <w:w w:val="100"/>
          <w:szCs w:val="28"/>
        </w:rPr>
        <w:t>.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8D5851" w:rsidRPr="001863A9" w:rsidRDefault="008D5851" w:rsidP="008D5851">
      <w:pPr>
        <w:autoSpaceDE w:val="0"/>
        <w:autoSpaceDN w:val="0"/>
        <w:adjustRightInd w:val="0"/>
        <w:ind w:firstLine="708"/>
        <w:jc w:val="both"/>
        <w:rPr>
          <w:w w:val="100"/>
          <w:szCs w:val="28"/>
        </w:rPr>
      </w:pPr>
      <w:r w:rsidRPr="001863A9">
        <w:rPr>
          <w:b/>
          <w:w w:val="100"/>
          <w:szCs w:val="28"/>
        </w:rPr>
        <w:t>5.7.</w:t>
      </w:r>
      <w:r w:rsidRPr="001863A9">
        <w:rPr>
          <w:w w:val="100"/>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863A9">
        <w:rPr>
          <w:w w:val="100"/>
          <w:szCs w:val="28"/>
        </w:rPr>
        <w:t>дств с р</w:t>
      </w:r>
      <w:proofErr w:type="gramEnd"/>
      <w:r w:rsidRPr="001863A9">
        <w:rPr>
          <w:w w:val="100"/>
          <w:szCs w:val="28"/>
        </w:rPr>
        <w:t>асчетного счета Покупателя.</w:t>
      </w:r>
    </w:p>
    <w:p w:rsidR="008D5851" w:rsidRPr="001863A9" w:rsidRDefault="008D5851" w:rsidP="008D5851">
      <w:pPr>
        <w:pStyle w:val="a3"/>
        <w:tabs>
          <w:tab w:val="left" w:pos="1700"/>
        </w:tabs>
        <w:ind w:firstLine="0"/>
        <w:rPr>
          <w:szCs w:val="28"/>
        </w:rPr>
      </w:pPr>
      <w:r>
        <w:rPr>
          <w:b/>
          <w:szCs w:val="28"/>
        </w:rPr>
        <w:t xml:space="preserve">         </w:t>
      </w:r>
      <w:r w:rsidRPr="001863A9">
        <w:rPr>
          <w:b/>
          <w:szCs w:val="28"/>
        </w:rPr>
        <w:t>5.8.</w:t>
      </w:r>
      <w:r w:rsidRPr="001863A9">
        <w:rPr>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8D5851" w:rsidRPr="001863A9" w:rsidRDefault="008D5851" w:rsidP="008D5851">
      <w:pPr>
        <w:autoSpaceDE w:val="0"/>
        <w:autoSpaceDN w:val="0"/>
        <w:adjustRightInd w:val="0"/>
        <w:ind w:firstLine="700"/>
        <w:jc w:val="both"/>
        <w:rPr>
          <w:w w:val="100"/>
          <w:szCs w:val="28"/>
        </w:rPr>
      </w:pPr>
      <w:r w:rsidRPr="001863A9">
        <w:rPr>
          <w:b/>
          <w:w w:val="100"/>
          <w:szCs w:val="28"/>
        </w:rPr>
        <w:t>5.9.</w:t>
      </w:r>
      <w:r w:rsidRPr="001863A9">
        <w:rPr>
          <w:w w:val="100"/>
          <w:szCs w:val="28"/>
        </w:rPr>
        <w:t xml:space="preserve"> </w:t>
      </w:r>
      <w:proofErr w:type="gramStart"/>
      <w:r w:rsidRPr="001863A9">
        <w:rPr>
          <w:w w:val="100"/>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8D5851" w:rsidRDefault="008D5851" w:rsidP="008D5851">
      <w:pPr>
        <w:pStyle w:val="a3"/>
        <w:tabs>
          <w:tab w:val="left" w:pos="1700"/>
        </w:tabs>
        <w:ind w:firstLine="700"/>
        <w:rPr>
          <w:szCs w:val="28"/>
        </w:rPr>
      </w:pPr>
      <w:r w:rsidRPr="001863A9">
        <w:rPr>
          <w:b/>
          <w:szCs w:val="28"/>
        </w:rPr>
        <w:t>5.10.</w:t>
      </w:r>
      <w:r w:rsidRPr="001863A9">
        <w:rPr>
          <w:szCs w:val="28"/>
        </w:rPr>
        <w:t xml:space="preserve"> Отчет об организации доставки (Приложение №</w:t>
      </w:r>
      <w:r>
        <w:rPr>
          <w:szCs w:val="28"/>
        </w:rPr>
        <w:t>3</w:t>
      </w:r>
      <w:r w:rsidRPr="001863A9">
        <w:rPr>
          <w:szCs w:val="28"/>
        </w:rPr>
        <w:t xml:space="preserve">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8D5851" w:rsidRDefault="008D5851" w:rsidP="008D5851">
      <w:pPr>
        <w:pStyle w:val="a3"/>
        <w:tabs>
          <w:tab w:val="left" w:pos="1700"/>
        </w:tabs>
        <w:ind w:firstLine="700"/>
        <w:rPr>
          <w:szCs w:val="28"/>
        </w:rPr>
      </w:pPr>
      <w:r w:rsidRPr="001863A9">
        <w:rPr>
          <w:szCs w:val="28"/>
        </w:rPr>
        <w:t xml:space="preserve">Агентское вознаграждение выплачивается Покупателем в течение 30 (тридцати) дней </w:t>
      </w:r>
      <w:proofErr w:type="gramStart"/>
      <w:r w:rsidRPr="001863A9">
        <w:rPr>
          <w:szCs w:val="28"/>
        </w:rPr>
        <w:t>с даты принятия</w:t>
      </w:r>
      <w:proofErr w:type="gramEnd"/>
      <w:r w:rsidRPr="001863A9">
        <w:rPr>
          <w:szCs w:val="28"/>
        </w:rPr>
        <w:t xml:space="preserve"> Покупателем отчета Поставщика.</w:t>
      </w:r>
    </w:p>
    <w:p w:rsidR="008D5851" w:rsidRPr="001863A9" w:rsidRDefault="008D5851" w:rsidP="008D5851">
      <w:pPr>
        <w:pStyle w:val="a3"/>
        <w:tabs>
          <w:tab w:val="left" w:pos="1700"/>
        </w:tabs>
        <w:ind w:firstLine="700"/>
        <w:rPr>
          <w:szCs w:val="28"/>
        </w:rPr>
      </w:pPr>
      <w:r w:rsidRPr="001863A9">
        <w:rPr>
          <w:szCs w:val="28"/>
        </w:rPr>
        <w:t xml:space="preserve"> 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8D5851" w:rsidRPr="001863A9" w:rsidRDefault="008D5851" w:rsidP="008D5851">
      <w:pPr>
        <w:pStyle w:val="a3"/>
        <w:tabs>
          <w:tab w:val="left" w:pos="1700"/>
        </w:tabs>
        <w:ind w:firstLine="700"/>
        <w:rPr>
          <w:szCs w:val="28"/>
        </w:rPr>
      </w:pPr>
      <w:r w:rsidRPr="001863A9">
        <w:rPr>
          <w:szCs w:val="28"/>
        </w:rPr>
        <w:t>- наименование исполнителя услуг;</w:t>
      </w:r>
    </w:p>
    <w:p w:rsidR="008D5851" w:rsidRPr="001863A9" w:rsidRDefault="008D5851" w:rsidP="008D5851">
      <w:pPr>
        <w:pStyle w:val="a3"/>
        <w:tabs>
          <w:tab w:val="left" w:pos="1700"/>
        </w:tabs>
        <w:ind w:firstLine="700"/>
        <w:rPr>
          <w:szCs w:val="28"/>
        </w:rPr>
      </w:pPr>
      <w:r w:rsidRPr="001863A9">
        <w:rPr>
          <w:szCs w:val="28"/>
        </w:rPr>
        <w:t>- вид услуг;</w:t>
      </w:r>
    </w:p>
    <w:p w:rsidR="008D5851" w:rsidRPr="001863A9" w:rsidRDefault="008D5851" w:rsidP="008D5851">
      <w:pPr>
        <w:pStyle w:val="a3"/>
        <w:tabs>
          <w:tab w:val="left" w:pos="1700"/>
        </w:tabs>
        <w:ind w:firstLine="700"/>
        <w:rPr>
          <w:szCs w:val="28"/>
        </w:rPr>
      </w:pPr>
      <w:r w:rsidRPr="001863A9">
        <w:rPr>
          <w:szCs w:val="28"/>
        </w:rPr>
        <w:t xml:space="preserve">- номер и дату документа, подтверждающего оказание услуг; </w:t>
      </w:r>
    </w:p>
    <w:p w:rsidR="008D5851" w:rsidRPr="001863A9" w:rsidRDefault="008D5851" w:rsidP="008D5851">
      <w:pPr>
        <w:pStyle w:val="a3"/>
        <w:tabs>
          <w:tab w:val="left" w:pos="1700"/>
        </w:tabs>
        <w:ind w:firstLine="700"/>
        <w:rPr>
          <w:szCs w:val="28"/>
        </w:rPr>
      </w:pPr>
      <w:r w:rsidRPr="001863A9">
        <w:rPr>
          <w:szCs w:val="28"/>
        </w:rPr>
        <w:t>- номер и дату спецификации, по которой осуществляется доставка Товара;</w:t>
      </w:r>
    </w:p>
    <w:p w:rsidR="008D5851" w:rsidRPr="001863A9" w:rsidRDefault="008D5851" w:rsidP="008D5851">
      <w:pPr>
        <w:pStyle w:val="a3"/>
        <w:tabs>
          <w:tab w:val="left" w:pos="1700"/>
        </w:tabs>
        <w:ind w:firstLine="700"/>
        <w:rPr>
          <w:szCs w:val="28"/>
        </w:rPr>
      </w:pPr>
      <w:r w:rsidRPr="001863A9">
        <w:rPr>
          <w:szCs w:val="28"/>
        </w:rPr>
        <w:t>- номер и дату поручения;</w:t>
      </w:r>
    </w:p>
    <w:p w:rsidR="008D5851" w:rsidRPr="001863A9" w:rsidRDefault="008D5851" w:rsidP="008D5851">
      <w:pPr>
        <w:pStyle w:val="a3"/>
        <w:tabs>
          <w:tab w:val="left" w:pos="1700"/>
        </w:tabs>
        <w:ind w:firstLine="700"/>
        <w:rPr>
          <w:szCs w:val="28"/>
        </w:rPr>
      </w:pPr>
      <w:r w:rsidRPr="001863A9">
        <w:rPr>
          <w:szCs w:val="28"/>
        </w:rPr>
        <w:t xml:space="preserve">- номер и дату </w:t>
      </w:r>
      <w:proofErr w:type="spellStart"/>
      <w:r w:rsidRPr="001863A9">
        <w:rPr>
          <w:szCs w:val="28"/>
        </w:rPr>
        <w:t>перевыставленного</w:t>
      </w:r>
      <w:proofErr w:type="spellEnd"/>
      <w:r w:rsidRPr="001863A9">
        <w:rPr>
          <w:szCs w:val="28"/>
        </w:rPr>
        <w:t xml:space="preserve"> счета </w:t>
      </w:r>
      <w:proofErr w:type="gramStart"/>
      <w:r w:rsidRPr="001863A9">
        <w:rPr>
          <w:szCs w:val="28"/>
        </w:rPr>
        <w:t>–ф</w:t>
      </w:r>
      <w:proofErr w:type="gramEnd"/>
      <w:r w:rsidRPr="001863A9">
        <w:rPr>
          <w:szCs w:val="28"/>
        </w:rPr>
        <w:t>актуры Поставщика;</w:t>
      </w:r>
    </w:p>
    <w:p w:rsidR="008D5851" w:rsidRPr="001863A9" w:rsidRDefault="008D5851" w:rsidP="008D5851">
      <w:pPr>
        <w:pStyle w:val="a3"/>
        <w:tabs>
          <w:tab w:val="left" w:pos="1700"/>
        </w:tabs>
        <w:ind w:firstLine="700"/>
        <w:rPr>
          <w:szCs w:val="28"/>
        </w:rPr>
      </w:pPr>
      <w:r w:rsidRPr="001863A9">
        <w:rPr>
          <w:szCs w:val="28"/>
        </w:rPr>
        <w:t>- стоимость услуг с выделением суммы НДС;</w:t>
      </w:r>
    </w:p>
    <w:p w:rsidR="008D5851" w:rsidRPr="001863A9" w:rsidRDefault="008D5851" w:rsidP="008D5851">
      <w:pPr>
        <w:pStyle w:val="a3"/>
        <w:tabs>
          <w:tab w:val="left" w:pos="1700"/>
        </w:tabs>
        <w:ind w:firstLine="700"/>
        <w:rPr>
          <w:szCs w:val="28"/>
        </w:rPr>
      </w:pPr>
      <w:r w:rsidRPr="001863A9">
        <w:rPr>
          <w:szCs w:val="28"/>
        </w:rPr>
        <w:t>- сумму агентского вознаграждения с выделением соответствующей суммы НДС.</w:t>
      </w:r>
    </w:p>
    <w:p w:rsidR="008D5851" w:rsidRPr="001863A9" w:rsidRDefault="008D5851" w:rsidP="008D5851">
      <w:pPr>
        <w:pStyle w:val="a3"/>
        <w:tabs>
          <w:tab w:val="left" w:pos="1700"/>
        </w:tabs>
        <w:rPr>
          <w:szCs w:val="28"/>
        </w:rPr>
      </w:pPr>
      <w:r w:rsidRPr="001863A9">
        <w:rPr>
          <w:szCs w:val="28"/>
        </w:rPr>
        <w:t>К отчету прилагаются заверенные копии:</w:t>
      </w:r>
    </w:p>
    <w:p w:rsidR="008D5851" w:rsidRPr="001863A9" w:rsidRDefault="008D5851" w:rsidP="008D5851">
      <w:pPr>
        <w:pStyle w:val="a3"/>
        <w:tabs>
          <w:tab w:val="left" w:pos="1700"/>
        </w:tabs>
        <w:ind w:firstLine="700"/>
        <w:rPr>
          <w:szCs w:val="28"/>
        </w:rPr>
      </w:pPr>
      <w:r w:rsidRPr="001863A9">
        <w:rPr>
          <w:szCs w:val="28"/>
        </w:rPr>
        <w:t xml:space="preserve"> - счетов фактур на перевозку, начиная от первого перевозчика;</w:t>
      </w:r>
    </w:p>
    <w:p w:rsidR="008D5851" w:rsidRPr="001863A9" w:rsidRDefault="008D5851" w:rsidP="008D5851">
      <w:pPr>
        <w:pStyle w:val="a3"/>
        <w:tabs>
          <w:tab w:val="left" w:pos="1700"/>
        </w:tabs>
        <w:ind w:firstLine="700"/>
        <w:rPr>
          <w:szCs w:val="28"/>
        </w:rPr>
      </w:pPr>
      <w:r w:rsidRPr="001863A9">
        <w:rPr>
          <w:szCs w:val="28"/>
        </w:rPr>
        <w:t>- первичных документов на оказание услуг (акты выполненных работ, соглашения</w:t>
      </w:r>
      <w:proofErr w:type="gramStart"/>
      <w:r w:rsidRPr="001863A9">
        <w:rPr>
          <w:szCs w:val="28"/>
        </w:rPr>
        <w:t xml:space="preserve"> )</w:t>
      </w:r>
      <w:proofErr w:type="gramEnd"/>
      <w:r w:rsidRPr="001863A9">
        <w:rPr>
          <w:szCs w:val="28"/>
        </w:rPr>
        <w:t>;</w:t>
      </w:r>
    </w:p>
    <w:p w:rsidR="008D5851" w:rsidRPr="000B19C0" w:rsidRDefault="008D5851" w:rsidP="008D5851">
      <w:pPr>
        <w:autoSpaceDE w:val="0"/>
        <w:autoSpaceDN w:val="0"/>
        <w:adjustRightInd w:val="0"/>
        <w:ind w:firstLine="1080"/>
        <w:jc w:val="both"/>
        <w:rPr>
          <w:w w:val="100"/>
          <w:szCs w:val="28"/>
        </w:rPr>
      </w:pPr>
      <w:r w:rsidRPr="000B19C0">
        <w:rPr>
          <w:w w:val="100"/>
          <w:szCs w:val="28"/>
        </w:rPr>
        <w:t>- копии транспортных документов (</w:t>
      </w:r>
      <w:r w:rsidRPr="007118D6">
        <w:rPr>
          <w:w w:val="100"/>
          <w:szCs w:val="28"/>
        </w:rPr>
        <w:t>товарно-транспортная накладная по форме 1-Т и при оформлении договора перевозки транспортная накладная</w:t>
      </w:r>
      <w:r w:rsidRPr="000B19C0">
        <w:rPr>
          <w:w w:val="100"/>
          <w:szCs w:val="28"/>
        </w:rPr>
        <w:t>, ж/</w:t>
      </w:r>
      <w:proofErr w:type="spellStart"/>
      <w:r w:rsidRPr="000B19C0">
        <w:rPr>
          <w:w w:val="100"/>
          <w:szCs w:val="28"/>
        </w:rPr>
        <w:t>д</w:t>
      </w:r>
      <w:proofErr w:type="spellEnd"/>
      <w:r w:rsidRPr="000B19C0">
        <w:rPr>
          <w:w w:val="100"/>
          <w:szCs w:val="28"/>
        </w:rPr>
        <w:t xml:space="preserve"> квитанция и т.п.)</w:t>
      </w:r>
    </w:p>
    <w:p w:rsidR="008D5851" w:rsidRPr="001863A9" w:rsidRDefault="008D5851" w:rsidP="008D5851">
      <w:pPr>
        <w:pStyle w:val="a3"/>
        <w:tabs>
          <w:tab w:val="left" w:pos="1700"/>
        </w:tabs>
        <w:rPr>
          <w:i/>
          <w:szCs w:val="28"/>
        </w:rPr>
      </w:pPr>
      <w:r w:rsidRPr="001863A9">
        <w:rPr>
          <w:szCs w:val="28"/>
        </w:rPr>
        <w:t>Счет-фактура на агентское вознаграждение за оказание услуг по организации транспортировки  и страхования Товара,</w:t>
      </w:r>
      <w:r w:rsidRPr="001863A9">
        <w:rPr>
          <w:bCs/>
          <w:szCs w:val="28"/>
        </w:rPr>
        <w:t xml:space="preserve"> и счета-фактуры на перевозку, выставленные Агентом на основании счетов-фактур перевозчиков</w:t>
      </w:r>
      <w:r w:rsidRPr="001863A9">
        <w:rPr>
          <w:szCs w:val="28"/>
        </w:rPr>
        <w:t xml:space="preserve"> представляется Поставщиком одновременно с отчетом</w:t>
      </w:r>
      <w:r w:rsidRPr="001863A9">
        <w:rPr>
          <w:i/>
          <w:szCs w:val="28"/>
        </w:rPr>
        <w:t>.</w:t>
      </w:r>
    </w:p>
    <w:p w:rsidR="008D5851" w:rsidRPr="001863A9" w:rsidRDefault="008D5851" w:rsidP="008D5851">
      <w:pPr>
        <w:pStyle w:val="a3"/>
        <w:tabs>
          <w:tab w:val="left" w:pos="8205"/>
        </w:tabs>
        <w:ind w:firstLine="700"/>
        <w:rPr>
          <w:b/>
          <w:szCs w:val="28"/>
        </w:rPr>
      </w:pPr>
      <w:r w:rsidRPr="001863A9">
        <w:rPr>
          <w:b/>
          <w:szCs w:val="28"/>
        </w:rPr>
        <w:tab/>
      </w:r>
    </w:p>
    <w:p w:rsidR="008D5851" w:rsidRPr="001863A9" w:rsidRDefault="008D5851" w:rsidP="008D5851">
      <w:pPr>
        <w:pStyle w:val="a3"/>
        <w:tabs>
          <w:tab w:val="left" w:pos="1700"/>
        </w:tabs>
        <w:ind w:firstLine="700"/>
        <w:jc w:val="center"/>
        <w:outlineLvl w:val="0"/>
        <w:rPr>
          <w:b/>
          <w:szCs w:val="28"/>
        </w:rPr>
      </w:pPr>
      <w:r w:rsidRPr="001863A9">
        <w:rPr>
          <w:b/>
          <w:szCs w:val="28"/>
        </w:rPr>
        <w:t>6. ОТВЕТСТВЕННОСТЬ СТОРОН</w:t>
      </w:r>
    </w:p>
    <w:p w:rsidR="008D5851" w:rsidRPr="001863A9" w:rsidRDefault="008D5851" w:rsidP="008D5851">
      <w:pPr>
        <w:pStyle w:val="a3"/>
        <w:tabs>
          <w:tab w:val="left" w:pos="1700"/>
        </w:tabs>
        <w:ind w:firstLine="700"/>
        <w:rPr>
          <w:szCs w:val="28"/>
        </w:rPr>
      </w:pPr>
    </w:p>
    <w:p w:rsidR="008D5851" w:rsidRPr="001863A9" w:rsidRDefault="008D5851" w:rsidP="008D5851">
      <w:pPr>
        <w:pStyle w:val="a3"/>
        <w:tabs>
          <w:tab w:val="left" w:pos="1700"/>
        </w:tabs>
        <w:ind w:firstLine="700"/>
        <w:rPr>
          <w:szCs w:val="28"/>
        </w:rPr>
      </w:pPr>
      <w:r w:rsidRPr="001863A9">
        <w:rPr>
          <w:b/>
          <w:szCs w:val="28"/>
        </w:rPr>
        <w:t>6.1.</w:t>
      </w:r>
      <w:r w:rsidRPr="001863A9">
        <w:rPr>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8D5851" w:rsidRPr="001863A9" w:rsidRDefault="008D5851" w:rsidP="008D5851">
      <w:pPr>
        <w:pStyle w:val="a3"/>
        <w:tabs>
          <w:tab w:val="left" w:pos="1700"/>
        </w:tabs>
        <w:ind w:firstLine="700"/>
        <w:rPr>
          <w:szCs w:val="28"/>
        </w:rPr>
      </w:pPr>
      <w:r w:rsidRPr="001863A9">
        <w:rPr>
          <w:b/>
          <w:szCs w:val="28"/>
        </w:rPr>
        <w:t>6.2.</w:t>
      </w:r>
      <w:r w:rsidRPr="001863A9">
        <w:rPr>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8D5851" w:rsidRPr="001863A9" w:rsidRDefault="008D5851" w:rsidP="008D5851">
      <w:pPr>
        <w:pStyle w:val="a3"/>
        <w:tabs>
          <w:tab w:val="left" w:pos="1700"/>
        </w:tabs>
        <w:ind w:firstLine="700"/>
        <w:rPr>
          <w:szCs w:val="28"/>
        </w:rPr>
      </w:pPr>
      <w:r w:rsidRPr="001863A9">
        <w:rPr>
          <w:b/>
          <w:szCs w:val="28"/>
        </w:rPr>
        <w:t>6.3.</w:t>
      </w:r>
      <w:r w:rsidRPr="001863A9">
        <w:rPr>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8D5851" w:rsidRPr="001863A9" w:rsidRDefault="008D5851" w:rsidP="008D5851">
      <w:pPr>
        <w:pStyle w:val="a3"/>
        <w:tabs>
          <w:tab w:val="left" w:pos="1700"/>
        </w:tabs>
        <w:ind w:firstLine="700"/>
        <w:rPr>
          <w:szCs w:val="28"/>
        </w:rPr>
      </w:pPr>
      <w:r w:rsidRPr="001863A9">
        <w:rPr>
          <w:b/>
          <w:szCs w:val="28"/>
        </w:rPr>
        <w:t>6.4.</w:t>
      </w:r>
      <w:r w:rsidRPr="001863A9">
        <w:rPr>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8D5851" w:rsidRPr="001863A9" w:rsidRDefault="008D5851" w:rsidP="008D5851">
      <w:pPr>
        <w:pStyle w:val="a3"/>
        <w:tabs>
          <w:tab w:val="left" w:pos="1700"/>
        </w:tabs>
        <w:ind w:firstLine="700"/>
        <w:rPr>
          <w:szCs w:val="28"/>
        </w:rPr>
      </w:pPr>
      <w:r w:rsidRPr="001863A9">
        <w:rPr>
          <w:b/>
          <w:szCs w:val="28"/>
        </w:rPr>
        <w:t>6.5.</w:t>
      </w:r>
      <w:r w:rsidRPr="001863A9">
        <w:rPr>
          <w:szCs w:val="28"/>
        </w:rPr>
        <w:t xml:space="preserve"> При неисполнении Поставщиком обязательства по страхованию согласно п.4.5. настоящего Договора, Поставщик обязан по требованию Покупателя уплатить неустойку в размере 0,5% от стоимости незастрахованного Товара.</w:t>
      </w:r>
    </w:p>
    <w:p w:rsidR="008D5851" w:rsidRPr="001863A9" w:rsidRDefault="008D5851" w:rsidP="008D5851">
      <w:pPr>
        <w:autoSpaceDE w:val="0"/>
        <w:autoSpaceDN w:val="0"/>
        <w:adjustRightInd w:val="0"/>
        <w:ind w:firstLine="708"/>
        <w:jc w:val="both"/>
        <w:rPr>
          <w:w w:val="100"/>
          <w:szCs w:val="28"/>
        </w:rPr>
      </w:pPr>
      <w:r w:rsidRPr="001863A9">
        <w:rPr>
          <w:b/>
          <w:w w:val="100"/>
          <w:szCs w:val="28"/>
        </w:rPr>
        <w:t>6.6.</w:t>
      </w:r>
      <w:r w:rsidRPr="001863A9">
        <w:rPr>
          <w:szCs w:val="28"/>
        </w:rPr>
        <w:t xml:space="preserve"> </w:t>
      </w:r>
      <w:r w:rsidRPr="001863A9">
        <w:rPr>
          <w:w w:val="100"/>
          <w:szCs w:val="28"/>
        </w:rPr>
        <w:t>При нарушении Поставщиком срока  указанного в п. 3.6. (двадцать календарных дней), либо в п. 5.3</w:t>
      </w:r>
      <w:r>
        <w:rPr>
          <w:w w:val="100"/>
          <w:szCs w:val="28"/>
        </w:rPr>
        <w:t>.</w:t>
      </w:r>
      <w:r w:rsidRPr="001863A9">
        <w:rPr>
          <w:w w:val="100"/>
          <w:szCs w:val="28"/>
        </w:rPr>
        <w:t xml:space="preserve"> (пять календарных дней)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8D5851" w:rsidRPr="001863A9" w:rsidRDefault="008D5851" w:rsidP="008D5851">
      <w:pPr>
        <w:pStyle w:val="a3"/>
        <w:tabs>
          <w:tab w:val="left" w:pos="1700"/>
        </w:tabs>
        <w:ind w:firstLine="0"/>
        <w:rPr>
          <w:szCs w:val="28"/>
        </w:rPr>
      </w:pPr>
      <w:r w:rsidRPr="001863A9">
        <w:rPr>
          <w:b/>
          <w:szCs w:val="28"/>
        </w:rPr>
        <w:t xml:space="preserve">         6.7.</w:t>
      </w:r>
      <w:r w:rsidRPr="001863A9">
        <w:rPr>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863A9">
        <w:rPr>
          <w:szCs w:val="28"/>
        </w:rPr>
        <w:tab/>
        <w:t>При этом Поставщик обязан заменить поставленный контрафактный Товар  за собственный счет.</w:t>
      </w:r>
    </w:p>
    <w:p w:rsidR="008D5851" w:rsidRPr="001863A9" w:rsidRDefault="008D5851" w:rsidP="008D5851">
      <w:pPr>
        <w:pStyle w:val="a3"/>
        <w:tabs>
          <w:tab w:val="left" w:pos="1700"/>
        </w:tabs>
        <w:ind w:firstLine="0"/>
        <w:rPr>
          <w:szCs w:val="28"/>
        </w:rPr>
      </w:pPr>
      <w:r w:rsidRPr="001863A9">
        <w:rPr>
          <w:szCs w:val="28"/>
        </w:rPr>
        <w:t xml:space="preserve">         </w:t>
      </w:r>
      <w:r w:rsidRPr="001863A9">
        <w:rPr>
          <w:b/>
          <w:szCs w:val="28"/>
        </w:rPr>
        <w:t>6.8</w:t>
      </w:r>
      <w:r w:rsidRPr="001863A9">
        <w:rPr>
          <w:szCs w:val="28"/>
        </w:rPr>
        <w:t>. В случае</w:t>
      </w:r>
      <w:proofErr w:type="gramStart"/>
      <w:r w:rsidRPr="001863A9">
        <w:rPr>
          <w:szCs w:val="28"/>
        </w:rPr>
        <w:t>,</w:t>
      </w:r>
      <w:proofErr w:type="gramEnd"/>
      <w:r w:rsidRPr="001863A9">
        <w:rPr>
          <w:szCs w:val="28"/>
        </w:rPr>
        <w:t xml:space="preserve"> если Товар будет передан Покупателю в ненадлежащей таре и (или) упаковке, либо без тары и (или) упаковки, предусмотренной пунктом 2.3. Договора, Покупатель вправе потребовать от Поставщика уплаты штрафной неустойки в размере 0,01% от стоимости Товара, поставленного Покупателю без тары и (или) упаковки, либо в ненадлежащей таре и (или) упаковке.</w:t>
      </w:r>
    </w:p>
    <w:p w:rsidR="008D5851" w:rsidRDefault="008D5851" w:rsidP="008D5851">
      <w:pPr>
        <w:pStyle w:val="a3"/>
        <w:tabs>
          <w:tab w:val="left" w:pos="1700"/>
        </w:tabs>
        <w:ind w:firstLine="700"/>
        <w:rPr>
          <w:szCs w:val="28"/>
        </w:rPr>
      </w:pPr>
      <w:r w:rsidRPr="001863A9">
        <w:rPr>
          <w:b/>
          <w:szCs w:val="28"/>
        </w:rPr>
        <w:t>6.9.</w:t>
      </w:r>
      <w:r w:rsidRPr="001863A9">
        <w:rPr>
          <w:szCs w:val="28"/>
        </w:rPr>
        <w:t xml:space="preserve"> Суммы неустойки (пени, штрафы), а также возмещения убытков считаются признанными </w:t>
      </w:r>
      <w:proofErr w:type="gramStart"/>
      <w:r w:rsidRPr="001863A9">
        <w:rPr>
          <w:szCs w:val="28"/>
        </w:rPr>
        <w:t>с даты вступления</w:t>
      </w:r>
      <w:proofErr w:type="gramEnd"/>
      <w:r w:rsidRPr="001863A9">
        <w:rPr>
          <w:szCs w:val="28"/>
        </w:rPr>
        <w:t xml:space="preserve"> в силу соответствующего судебного акта. </w:t>
      </w:r>
    </w:p>
    <w:p w:rsidR="008D5851" w:rsidRPr="00FF2A0C" w:rsidRDefault="008D5851" w:rsidP="008D5851">
      <w:pPr>
        <w:pStyle w:val="ConsNormal"/>
        <w:ind w:right="0"/>
        <w:jc w:val="both"/>
        <w:rPr>
          <w:rFonts w:ascii="Times New Roman" w:hAnsi="Times New Roman" w:cs="Times New Roman"/>
          <w:sz w:val="28"/>
          <w:szCs w:val="28"/>
        </w:rPr>
      </w:pPr>
      <w:r w:rsidRPr="00B32D07">
        <w:rPr>
          <w:rFonts w:ascii="Times New Roman" w:hAnsi="Times New Roman" w:cs="Times New Roman"/>
          <w:b/>
          <w:sz w:val="28"/>
          <w:szCs w:val="28"/>
        </w:rPr>
        <w:t xml:space="preserve">6.10. </w:t>
      </w:r>
      <w:r w:rsidRPr="00FF2A0C">
        <w:rPr>
          <w:rFonts w:ascii="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FF2A0C">
        <w:rPr>
          <w:rFonts w:ascii="Times New Roman" w:hAnsi="Times New Roman" w:cs="Times New Roman"/>
          <w:sz w:val="28"/>
          <w:szCs w:val="28"/>
        </w:rPr>
        <w:t>с даты получения</w:t>
      </w:r>
      <w:proofErr w:type="gramEnd"/>
      <w:r w:rsidRPr="00FF2A0C">
        <w:rPr>
          <w:rFonts w:ascii="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8D5851" w:rsidRPr="001863A9" w:rsidRDefault="008D5851" w:rsidP="008D5851">
      <w:pPr>
        <w:pStyle w:val="a3"/>
        <w:tabs>
          <w:tab w:val="left" w:pos="1700"/>
        </w:tabs>
        <w:ind w:firstLine="697"/>
        <w:rPr>
          <w:szCs w:val="28"/>
        </w:rPr>
      </w:pPr>
    </w:p>
    <w:p w:rsidR="008D5851" w:rsidRPr="001863A9" w:rsidRDefault="008D5851" w:rsidP="008D5851">
      <w:pPr>
        <w:autoSpaceDE w:val="0"/>
        <w:autoSpaceDN w:val="0"/>
        <w:adjustRightInd w:val="0"/>
        <w:jc w:val="center"/>
        <w:rPr>
          <w:b/>
          <w:w w:val="100"/>
          <w:szCs w:val="28"/>
        </w:rPr>
      </w:pPr>
      <w:r w:rsidRPr="001863A9">
        <w:rPr>
          <w:b/>
          <w:w w:val="100"/>
          <w:szCs w:val="28"/>
        </w:rPr>
        <w:t>7. ФОРС-МАЖОРНЫЕ ОБСТОЯТЕЛЬСТВА</w:t>
      </w:r>
    </w:p>
    <w:p w:rsidR="008D5851" w:rsidRPr="001863A9" w:rsidRDefault="008D5851" w:rsidP="008D5851">
      <w:pPr>
        <w:autoSpaceDE w:val="0"/>
        <w:autoSpaceDN w:val="0"/>
        <w:adjustRightInd w:val="0"/>
        <w:jc w:val="both"/>
        <w:rPr>
          <w:w w:val="100"/>
          <w:szCs w:val="28"/>
        </w:rPr>
      </w:pPr>
    </w:p>
    <w:p w:rsidR="008D5851" w:rsidRPr="001863A9" w:rsidRDefault="008D5851" w:rsidP="008D5851">
      <w:pPr>
        <w:autoSpaceDE w:val="0"/>
        <w:autoSpaceDN w:val="0"/>
        <w:adjustRightInd w:val="0"/>
        <w:ind w:firstLine="708"/>
        <w:jc w:val="both"/>
        <w:rPr>
          <w:w w:val="100"/>
          <w:szCs w:val="28"/>
        </w:rPr>
      </w:pPr>
      <w:r w:rsidRPr="001863A9">
        <w:rPr>
          <w:b/>
          <w:w w:val="100"/>
          <w:szCs w:val="28"/>
        </w:rPr>
        <w:t>7.1.</w:t>
      </w:r>
      <w:r w:rsidRPr="001863A9">
        <w:rPr>
          <w:w w:val="100"/>
          <w:szCs w:val="28"/>
        </w:rPr>
        <w:t xml:space="preserve"> </w:t>
      </w:r>
      <w:proofErr w:type="gramStart"/>
      <w:r w:rsidRPr="001863A9">
        <w:rPr>
          <w:w w:val="100"/>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8D5851" w:rsidRPr="001863A9" w:rsidRDefault="008D5851" w:rsidP="008D5851">
      <w:pPr>
        <w:autoSpaceDE w:val="0"/>
        <w:autoSpaceDN w:val="0"/>
        <w:adjustRightInd w:val="0"/>
        <w:ind w:firstLine="708"/>
        <w:jc w:val="both"/>
        <w:rPr>
          <w:w w:val="100"/>
          <w:szCs w:val="28"/>
        </w:rPr>
      </w:pPr>
      <w:r w:rsidRPr="001863A9">
        <w:rPr>
          <w:b/>
          <w:w w:val="100"/>
          <w:szCs w:val="28"/>
        </w:rPr>
        <w:t>7.2.</w:t>
      </w:r>
      <w:r w:rsidRPr="001863A9">
        <w:rPr>
          <w:w w:val="100"/>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8D5851" w:rsidRPr="001863A9" w:rsidRDefault="008D5851" w:rsidP="008D5851">
      <w:pPr>
        <w:autoSpaceDE w:val="0"/>
        <w:autoSpaceDN w:val="0"/>
        <w:adjustRightInd w:val="0"/>
        <w:ind w:firstLine="708"/>
        <w:jc w:val="both"/>
        <w:rPr>
          <w:w w:val="100"/>
          <w:szCs w:val="28"/>
        </w:rPr>
      </w:pPr>
      <w:r w:rsidRPr="001863A9">
        <w:rPr>
          <w:b/>
          <w:w w:val="100"/>
          <w:szCs w:val="28"/>
        </w:rPr>
        <w:t>7.3.</w:t>
      </w:r>
      <w:r w:rsidRPr="001863A9">
        <w:rPr>
          <w:w w:val="100"/>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8D5851" w:rsidRPr="001863A9" w:rsidRDefault="008D5851" w:rsidP="008D5851">
      <w:pPr>
        <w:autoSpaceDE w:val="0"/>
        <w:autoSpaceDN w:val="0"/>
        <w:adjustRightInd w:val="0"/>
        <w:jc w:val="center"/>
        <w:rPr>
          <w:b/>
          <w:w w:val="100"/>
          <w:szCs w:val="28"/>
        </w:rPr>
      </w:pPr>
      <w:r w:rsidRPr="001863A9">
        <w:rPr>
          <w:b/>
          <w:w w:val="100"/>
          <w:szCs w:val="28"/>
        </w:rPr>
        <w:t>8. КОНФИДЕНЦИАЛЬНОСТЬ</w:t>
      </w:r>
    </w:p>
    <w:p w:rsidR="008D5851" w:rsidRPr="001863A9" w:rsidRDefault="008D5851" w:rsidP="008D5851">
      <w:pPr>
        <w:autoSpaceDE w:val="0"/>
        <w:autoSpaceDN w:val="0"/>
        <w:adjustRightInd w:val="0"/>
        <w:jc w:val="both"/>
        <w:rPr>
          <w:w w:val="100"/>
          <w:szCs w:val="28"/>
        </w:rPr>
      </w:pPr>
    </w:p>
    <w:p w:rsidR="008D5851" w:rsidRPr="001863A9" w:rsidRDefault="008D5851" w:rsidP="008D5851">
      <w:pPr>
        <w:autoSpaceDE w:val="0"/>
        <w:autoSpaceDN w:val="0"/>
        <w:adjustRightInd w:val="0"/>
        <w:ind w:firstLine="708"/>
        <w:jc w:val="both"/>
        <w:rPr>
          <w:w w:val="100"/>
          <w:szCs w:val="28"/>
        </w:rPr>
      </w:pPr>
      <w:r w:rsidRPr="001863A9">
        <w:rPr>
          <w:b/>
          <w:w w:val="100"/>
          <w:szCs w:val="28"/>
        </w:rPr>
        <w:t>8.1.</w:t>
      </w:r>
      <w:r w:rsidRPr="001863A9">
        <w:rPr>
          <w:w w:val="100"/>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8D5851" w:rsidRPr="001863A9" w:rsidRDefault="008D5851" w:rsidP="008D5851">
      <w:pPr>
        <w:ind w:firstLine="708"/>
        <w:jc w:val="both"/>
        <w:rPr>
          <w:w w:val="100"/>
          <w:szCs w:val="28"/>
        </w:rPr>
      </w:pPr>
    </w:p>
    <w:p w:rsidR="008D5851" w:rsidRPr="001863A9" w:rsidRDefault="008D5851" w:rsidP="008D5851">
      <w:pPr>
        <w:autoSpaceDE w:val="0"/>
        <w:autoSpaceDN w:val="0"/>
        <w:adjustRightInd w:val="0"/>
        <w:jc w:val="center"/>
        <w:rPr>
          <w:b/>
          <w:w w:val="100"/>
          <w:szCs w:val="28"/>
        </w:rPr>
      </w:pPr>
      <w:r w:rsidRPr="001863A9">
        <w:rPr>
          <w:b/>
          <w:w w:val="100"/>
          <w:szCs w:val="28"/>
        </w:rPr>
        <w:t>9. ЗАКЛЮЧИТЕЛЬНЫЕ ПОЛОЖЕНИЯ</w:t>
      </w:r>
    </w:p>
    <w:p w:rsidR="008D5851" w:rsidRPr="001863A9" w:rsidRDefault="008D5851" w:rsidP="008D5851">
      <w:pPr>
        <w:autoSpaceDE w:val="0"/>
        <w:autoSpaceDN w:val="0"/>
        <w:adjustRightInd w:val="0"/>
        <w:jc w:val="both"/>
        <w:rPr>
          <w:w w:val="100"/>
          <w:szCs w:val="28"/>
        </w:rPr>
      </w:pPr>
    </w:p>
    <w:p w:rsidR="008D5851" w:rsidRPr="001863A9" w:rsidRDefault="008D5851" w:rsidP="008D5851">
      <w:pPr>
        <w:autoSpaceDE w:val="0"/>
        <w:autoSpaceDN w:val="0"/>
        <w:adjustRightInd w:val="0"/>
        <w:ind w:firstLine="708"/>
        <w:jc w:val="both"/>
        <w:rPr>
          <w:w w:val="100"/>
          <w:szCs w:val="28"/>
        </w:rPr>
      </w:pPr>
      <w:r w:rsidRPr="001863A9">
        <w:rPr>
          <w:b/>
          <w:w w:val="100"/>
          <w:szCs w:val="28"/>
        </w:rPr>
        <w:t>9.1.</w:t>
      </w:r>
      <w:r w:rsidRPr="001863A9">
        <w:rPr>
          <w:w w:val="100"/>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8D5851" w:rsidRPr="001863A9" w:rsidRDefault="008D5851" w:rsidP="008D5851">
      <w:pPr>
        <w:autoSpaceDE w:val="0"/>
        <w:autoSpaceDN w:val="0"/>
        <w:adjustRightInd w:val="0"/>
        <w:jc w:val="both"/>
        <w:rPr>
          <w:w w:val="100"/>
          <w:szCs w:val="28"/>
        </w:rPr>
      </w:pPr>
      <w:r w:rsidRPr="001863A9">
        <w:rPr>
          <w:w w:val="100"/>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8D5851" w:rsidRPr="001863A9" w:rsidRDefault="008D5851" w:rsidP="008D5851">
      <w:pPr>
        <w:autoSpaceDE w:val="0"/>
        <w:autoSpaceDN w:val="0"/>
        <w:adjustRightInd w:val="0"/>
        <w:jc w:val="both"/>
        <w:rPr>
          <w:w w:val="100"/>
          <w:szCs w:val="28"/>
        </w:rPr>
      </w:pPr>
      <w:r w:rsidRPr="001863A9">
        <w:rPr>
          <w:w w:val="100"/>
          <w:szCs w:val="28"/>
        </w:rPr>
        <w:tab/>
      </w:r>
      <w:r w:rsidRPr="001863A9">
        <w:rPr>
          <w:b/>
          <w:w w:val="100"/>
          <w:szCs w:val="28"/>
        </w:rPr>
        <w:t>9.2.</w:t>
      </w:r>
      <w:r w:rsidRPr="001863A9">
        <w:rPr>
          <w:w w:val="100"/>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8D5851" w:rsidRPr="001863A9" w:rsidRDefault="008D5851" w:rsidP="008D5851">
      <w:pPr>
        <w:autoSpaceDE w:val="0"/>
        <w:autoSpaceDN w:val="0"/>
        <w:adjustRightInd w:val="0"/>
        <w:jc w:val="both"/>
        <w:rPr>
          <w:w w:val="100"/>
          <w:szCs w:val="28"/>
        </w:rPr>
      </w:pPr>
      <w:r w:rsidRPr="001863A9">
        <w:rPr>
          <w:w w:val="100"/>
          <w:szCs w:val="28"/>
        </w:rPr>
        <w:t xml:space="preserve">          </w:t>
      </w:r>
      <w:r w:rsidRPr="001863A9">
        <w:rPr>
          <w:b/>
          <w:w w:val="100"/>
          <w:szCs w:val="28"/>
        </w:rPr>
        <w:t>9.3.</w:t>
      </w:r>
      <w:r w:rsidRPr="001863A9">
        <w:rPr>
          <w:w w:val="100"/>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8D5851" w:rsidRPr="001863A9" w:rsidRDefault="008D5851" w:rsidP="008D5851">
      <w:pPr>
        <w:autoSpaceDE w:val="0"/>
        <w:autoSpaceDN w:val="0"/>
        <w:adjustRightInd w:val="0"/>
        <w:jc w:val="both"/>
        <w:rPr>
          <w:w w:val="100"/>
          <w:szCs w:val="28"/>
        </w:rPr>
      </w:pPr>
      <w:r w:rsidRPr="001863A9">
        <w:rPr>
          <w:b/>
          <w:w w:val="100"/>
          <w:szCs w:val="28"/>
        </w:rPr>
        <w:t xml:space="preserve">           9.4.</w:t>
      </w:r>
      <w:r w:rsidRPr="001863A9">
        <w:rPr>
          <w:w w:val="100"/>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8D5851" w:rsidRPr="001863A9" w:rsidRDefault="008D5851" w:rsidP="008D5851">
      <w:pPr>
        <w:autoSpaceDE w:val="0"/>
        <w:autoSpaceDN w:val="0"/>
        <w:adjustRightInd w:val="0"/>
        <w:jc w:val="both"/>
        <w:rPr>
          <w:w w:val="100"/>
          <w:szCs w:val="28"/>
        </w:rPr>
      </w:pPr>
      <w:r w:rsidRPr="001863A9">
        <w:rPr>
          <w:w w:val="100"/>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8D5851" w:rsidRPr="001863A9" w:rsidRDefault="008D5851" w:rsidP="008D5851">
      <w:pPr>
        <w:autoSpaceDE w:val="0"/>
        <w:autoSpaceDN w:val="0"/>
        <w:adjustRightInd w:val="0"/>
        <w:jc w:val="both"/>
        <w:rPr>
          <w:w w:val="100"/>
          <w:szCs w:val="28"/>
        </w:rPr>
      </w:pPr>
      <w:r w:rsidRPr="001863A9">
        <w:rPr>
          <w:w w:val="100"/>
          <w:szCs w:val="28"/>
        </w:rPr>
        <w:t xml:space="preserve">        </w:t>
      </w:r>
      <w:r w:rsidRPr="001863A9">
        <w:rPr>
          <w:b/>
          <w:w w:val="100"/>
          <w:szCs w:val="28"/>
        </w:rPr>
        <w:t>9.5.</w:t>
      </w:r>
      <w:r w:rsidRPr="001863A9">
        <w:rPr>
          <w:w w:val="100"/>
          <w:szCs w:val="28"/>
        </w:rPr>
        <w:t xml:space="preserve"> Во всем остальном, не предусмотренном Договором, Стороны руководствуются действующим законодательством.</w:t>
      </w:r>
    </w:p>
    <w:p w:rsidR="008D5851" w:rsidRPr="001863A9" w:rsidRDefault="008D5851" w:rsidP="008D5851">
      <w:pPr>
        <w:autoSpaceDE w:val="0"/>
        <w:autoSpaceDN w:val="0"/>
        <w:adjustRightInd w:val="0"/>
        <w:jc w:val="both"/>
        <w:rPr>
          <w:w w:val="100"/>
          <w:szCs w:val="28"/>
        </w:rPr>
      </w:pPr>
      <w:r w:rsidRPr="001863A9">
        <w:rPr>
          <w:w w:val="100"/>
          <w:szCs w:val="28"/>
        </w:rPr>
        <w:t xml:space="preserve">        </w:t>
      </w:r>
      <w:r w:rsidRPr="001863A9">
        <w:rPr>
          <w:b/>
          <w:w w:val="100"/>
          <w:szCs w:val="28"/>
        </w:rPr>
        <w:t>9.6.</w:t>
      </w:r>
      <w:r w:rsidRPr="001863A9">
        <w:rPr>
          <w:w w:val="100"/>
          <w:szCs w:val="28"/>
        </w:rPr>
        <w:t xml:space="preserve"> Настоящий Договор составлен в двух экземплярах, имеющих одинаковую юридическую силу, по одному для каждой Стороны.</w:t>
      </w:r>
    </w:p>
    <w:p w:rsidR="008D5851" w:rsidRDefault="008D5851" w:rsidP="008D5851">
      <w:pPr>
        <w:autoSpaceDE w:val="0"/>
        <w:autoSpaceDN w:val="0"/>
        <w:adjustRightInd w:val="0"/>
        <w:jc w:val="both"/>
        <w:rPr>
          <w:w w:val="100"/>
          <w:szCs w:val="28"/>
        </w:rPr>
      </w:pPr>
      <w:r w:rsidRPr="001863A9">
        <w:rPr>
          <w:b/>
          <w:w w:val="100"/>
          <w:szCs w:val="28"/>
        </w:rPr>
        <w:t xml:space="preserve">        9.7.</w:t>
      </w:r>
      <w:r w:rsidRPr="001863A9">
        <w:rPr>
          <w:w w:val="100"/>
          <w:szCs w:val="28"/>
        </w:rPr>
        <w:t xml:space="preserve"> Права и обязанности Стороны по данному Договору не могут быть переданы третьим лицам без согласия другой Стороны.</w:t>
      </w:r>
    </w:p>
    <w:p w:rsidR="008D5851" w:rsidRPr="00FF2A0C" w:rsidRDefault="008D5851" w:rsidP="008D5851">
      <w:pPr>
        <w:autoSpaceDE w:val="0"/>
        <w:autoSpaceDN w:val="0"/>
        <w:adjustRightInd w:val="0"/>
        <w:ind w:firstLine="567"/>
        <w:jc w:val="both"/>
        <w:rPr>
          <w:w w:val="100"/>
          <w:szCs w:val="28"/>
        </w:rPr>
      </w:pPr>
      <w:r w:rsidRPr="00FF2A0C">
        <w:rPr>
          <w:b/>
          <w:w w:val="100"/>
          <w:szCs w:val="28"/>
        </w:rPr>
        <w:t>9.8.</w:t>
      </w:r>
      <w:r w:rsidRPr="00FF2A0C">
        <w:rPr>
          <w:w w:val="100"/>
          <w:szCs w:val="28"/>
        </w:rPr>
        <w:t xml:space="preserve"> </w:t>
      </w:r>
      <w:proofErr w:type="gramStart"/>
      <w:r w:rsidRPr="00FF2A0C">
        <w:rPr>
          <w:w w:val="100"/>
          <w:szCs w:val="28"/>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w:t>
      </w:r>
      <w:r>
        <w:rPr>
          <w:w w:val="100"/>
          <w:szCs w:val="28"/>
        </w:rPr>
        <w:t xml:space="preserve"> 4</w:t>
      </w:r>
      <w:r w:rsidRPr="00FF2A0C">
        <w:rPr>
          <w:w w:val="100"/>
          <w:szCs w:val="28"/>
        </w:rPr>
        <w:t xml:space="preserve">  к настоящему Договору (в том числе по адресу электронной почты </w:t>
      </w:r>
      <w:hyperlink r:id="rId6" w:history="1">
        <w:r w:rsidRPr="00FF2A0C">
          <w:rPr>
            <w:w w:val="100"/>
            <w:szCs w:val="28"/>
          </w:rPr>
          <w:t>_____________</w:t>
        </w:r>
      </w:hyperlink>
      <w:r w:rsidRPr="00FF2A0C">
        <w:rPr>
          <w:w w:val="100"/>
          <w:szCs w:val="28"/>
        </w:rPr>
        <w:t>) в течение 3 (трех) календарных дней после таких изменений с подтверждением соответствующими документами.</w:t>
      </w:r>
      <w:proofErr w:type="gramEnd"/>
    </w:p>
    <w:p w:rsidR="008D5851" w:rsidRPr="00045DD6" w:rsidRDefault="008D5851" w:rsidP="008D5851">
      <w:pPr>
        <w:pStyle w:val="a3"/>
        <w:tabs>
          <w:tab w:val="left" w:pos="1700"/>
        </w:tabs>
        <w:ind w:firstLine="700"/>
        <w:rPr>
          <w:szCs w:val="28"/>
        </w:rPr>
      </w:pPr>
      <w:permStart w:id="0" w:edGrp="everyone"/>
      <w:permEnd w:id="0"/>
    </w:p>
    <w:p w:rsidR="008D5851" w:rsidRPr="00045DD6" w:rsidRDefault="008D5851" w:rsidP="008D5851">
      <w:pPr>
        <w:ind w:firstLine="720"/>
        <w:jc w:val="center"/>
        <w:outlineLvl w:val="0"/>
        <w:rPr>
          <w:b/>
          <w:szCs w:val="28"/>
        </w:rPr>
      </w:pPr>
      <w:r w:rsidRPr="00045DD6">
        <w:rPr>
          <w:b/>
          <w:szCs w:val="28"/>
        </w:rPr>
        <w:t>10. ПРИЛОЖЕНИЯ</w:t>
      </w:r>
    </w:p>
    <w:p w:rsidR="008D5851" w:rsidRPr="00045DD6" w:rsidRDefault="008D5851" w:rsidP="008D5851">
      <w:pPr>
        <w:ind w:firstLine="720"/>
        <w:jc w:val="both"/>
        <w:outlineLvl w:val="0"/>
        <w:rPr>
          <w:b/>
          <w:szCs w:val="28"/>
        </w:rPr>
      </w:pPr>
    </w:p>
    <w:p w:rsidR="008D5851" w:rsidRPr="00045DD6" w:rsidRDefault="008D5851" w:rsidP="008D5851">
      <w:pPr>
        <w:pStyle w:val="a3"/>
        <w:tabs>
          <w:tab w:val="left" w:pos="1700"/>
        </w:tabs>
        <w:ind w:firstLine="567"/>
        <w:rPr>
          <w:szCs w:val="28"/>
        </w:rPr>
      </w:pPr>
      <w:r w:rsidRPr="00045DD6">
        <w:rPr>
          <w:b/>
          <w:szCs w:val="28"/>
        </w:rPr>
        <w:t xml:space="preserve">  10.1.</w:t>
      </w:r>
      <w:r w:rsidRPr="00045DD6">
        <w:rPr>
          <w:szCs w:val="28"/>
        </w:rPr>
        <w:t xml:space="preserve"> Приложение № 1- образец спецификации.</w:t>
      </w:r>
    </w:p>
    <w:p w:rsidR="008D5851" w:rsidRPr="00386245" w:rsidRDefault="008D5851" w:rsidP="008D5851">
      <w:pPr>
        <w:pStyle w:val="a3"/>
        <w:tabs>
          <w:tab w:val="left" w:pos="1700"/>
        </w:tabs>
        <w:ind w:firstLine="567"/>
        <w:rPr>
          <w:szCs w:val="28"/>
        </w:rPr>
      </w:pPr>
      <w:r w:rsidRPr="00045DD6">
        <w:rPr>
          <w:b/>
          <w:szCs w:val="28"/>
        </w:rPr>
        <w:t xml:space="preserve">  </w:t>
      </w:r>
      <w:r w:rsidRPr="00386245">
        <w:rPr>
          <w:b/>
          <w:szCs w:val="28"/>
        </w:rPr>
        <w:t>10.2.</w:t>
      </w:r>
      <w:r w:rsidRPr="00386245">
        <w:rPr>
          <w:szCs w:val="28"/>
        </w:rPr>
        <w:t xml:space="preserve"> Приложение № 2- образец агентского поручения.</w:t>
      </w:r>
    </w:p>
    <w:p w:rsidR="008D5851" w:rsidRPr="00386245" w:rsidRDefault="008D5851" w:rsidP="008D5851">
      <w:pPr>
        <w:pStyle w:val="a3"/>
        <w:tabs>
          <w:tab w:val="left" w:pos="1700"/>
        </w:tabs>
        <w:ind w:firstLine="0"/>
      </w:pPr>
      <w:r w:rsidRPr="00386245">
        <w:rPr>
          <w:b/>
        </w:rPr>
        <w:t xml:space="preserve">       </w:t>
      </w:r>
      <w:r>
        <w:rPr>
          <w:b/>
        </w:rPr>
        <w:t xml:space="preserve"> </w:t>
      </w:r>
      <w:r w:rsidRPr="00386245">
        <w:rPr>
          <w:b/>
        </w:rPr>
        <w:t xml:space="preserve"> </w:t>
      </w:r>
      <w:r>
        <w:rPr>
          <w:b/>
        </w:rPr>
        <w:t xml:space="preserve"> </w:t>
      </w:r>
      <w:r w:rsidRPr="00386245">
        <w:rPr>
          <w:b/>
        </w:rPr>
        <w:t>10.3.</w:t>
      </w:r>
      <w:r w:rsidRPr="00386245">
        <w:t xml:space="preserve"> Приложение № 3- </w:t>
      </w:r>
      <w:r w:rsidRPr="00386245">
        <w:rPr>
          <w:szCs w:val="28"/>
        </w:rPr>
        <w:t>образец отчета об организации доставки.</w:t>
      </w:r>
    </w:p>
    <w:p w:rsidR="008D5851" w:rsidRDefault="008D5851" w:rsidP="008D5851">
      <w:pPr>
        <w:pStyle w:val="a3"/>
        <w:tabs>
          <w:tab w:val="left" w:pos="1700"/>
        </w:tabs>
        <w:rPr>
          <w:szCs w:val="28"/>
        </w:rPr>
      </w:pPr>
      <w:r>
        <w:rPr>
          <w:b/>
          <w:szCs w:val="28"/>
        </w:rPr>
        <w:t xml:space="preserve"> </w:t>
      </w:r>
      <w:r w:rsidRPr="00386245">
        <w:rPr>
          <w:b/>
          <w:szCs w:val="28"/>
        </w:rPr>
        <w:t>10.</w:t>
      </w:r>
      <w:r>
        <w:rPr>
          <w:b/>
          <w:szCs w:val="28"/>
        </w:rPr>
        <w:t>5</w:t>
      </w:r>
      <w:r w:rsidRPr="00386245">
        <w:rPr>
          <w:b/>
          <w:szCs w:val="28"/>
        </w:rPr>
        <w:t>.</w:t>
      </w:r>
      <w:r w:rsidRPr="00386245">
        <w:rPr>
          <w:szCs w:val="28"/>
        </w:rPr>
        <w:t xml:space="preserve"> Приложение № </w:t>
      </w:r>
      <w:r>
        <w:rPr>
          <w:szCs w:val="28"/>
        </w:rPr>
        <w:t>4</w:t>
      </w:r>
      <w:r w:rsidRPr="00386245">
        <w:rPr>
          <w:szCs w:val="28"/>
        </w:rPr>
        <w:t xml:space="preserve"> – образец информации о цепочке собственников контрагента, включая бенефициаров (в том числе конечных).</w:t>
      </w:r>
    </w:p>
    <w:p w:rsidR="008D5851" w:rsidRDefault="008D5851" w:rsidP="008D5851">
      <w:pPr>
        <w:pStyle w:val="a3"/>
        <w:tabs>
          <w:tab w:val="left" w:pos="1700"/>
        </w:tabs>
        <w:rPr>
          <w:szCs w:val="28"/>
        </w:rPr>
      </w:pPr>
    </w:p>
    <w:p w:rsidR="008D5851" w:rsidRPr="00045DD6" w:rsidRDefault="008D5851" w:rsidP="008D5851">
      <w:pPr>
        <w:pStyle w:val="a5"/>
        <w:ind w:firstLine="700"/>
        <w:jc w:val="center"/>
        <w:outlineLvl w:val="0"/>
        <w:rPr>
          <w:sz w:val="28"/>
          <w:szCs w:val="28"/>
        </w:rPr>
      </w:pPr>
      <w:r w:rsidRPr="00045DD6">
        <w:rPr>
          <w:sz w:val="28"/>
          <w:szCs w:val="28"/>
        </w:rPr>
        <w:t>11. АДРЕСА И РЕКВИЗИТЫ СТОРОН</w:t>
      </w:r>
    </w:p>
    <w:p w:rsidR="008D5851" w:rsidRPr="00045DD6" w:rsidRDefault="008D5851" w:rsidP="008D5851">
      <w:pPr>
        <w:ind w:firstLine="720"/>
        <w:rPr>
          <w:szCs w:val="28"/>
        </w:rPr>
      </w:pPr>
    </w:p>
    <w:tbl>
      <w:tblPr>
        <w:tblW w:w="9737" w:type="dxa"/>
        <w:tblInd w:w="40" w:type="dxa"/>
        <w:tblLayout w:type="fixed"/>
        <w:tblCellMar>
          <w:left w:w="40" w:type="dxa"/>
          <w:right w:w="40" w:type="dxa"/>
        </w:tblCellMar>
        <w:tblLook w:val="0000"/>
      </w:tblPr>
      <w:tblGrid>
        <w:gridCol w:w="4820"/>
        <w:gridCol w:w="4917"/>
      </w:tblGrid>
      <w:tr w:rsidR="008D5851" w:rsidRPr="00045DD6" w:rsidTr="008D5851">
        <w:trPr>
          <w:trHeight w:hRule="exact" w:val="881"/>
        </w:trPr>
        <w:tc>
          <w:tcPr>
            <w:tcW w:w="4820" w:type="dxa"/>
            <w:tcBorders>
              <w:top w:val="nil"/>
              <w:left w:val="nil"/>
              <w:right w:val="nil"/>
            </w:tcBorders>
            <w:shd w:val="clear" w:color="auto" w:fill="FFFFFF"/>
          </w:tcPr>
          <w:p w:rsidR="008D5851" w:rsidRPr="00C545F2" w:rsidRDefault="008D5851" w:rsidP="008D5851">
            <w:pPr>
              <w:shd w:val="clear" w:color="auto" w:fill="FFFFFF"/>
              <w:jc w:val="center"/>
              <w:rPr>
                <w:b/>
                <w:bCs/>
                <w:w w:val="100"/>
                <w:szCs w:val="28"/>
              </w:rPr>
            </w:pPr>
            <w:permStart w:id="1" w:edGrp="everyone"/>
            <w:r w:rsidRPr="00C545F2">
              <w:rPr>
                <w:b/>
                <w:bCs/>
                <w:w w:val="100"/>
                <w:szCs w:val="28"/>
              </w:rPr>
              <w:t>ПОСТАВЩИК:</w:t>
            </w:r>
          </w:p>
          <w:p w:rsidR="008D5851" w:rsidRPr="00C545F2" w:rsidRDefault="008D5851" w:rsidP="008D5851">
            <w:pPr>
              <w:shd w:val="clear" w:color="auto" w:fill="FFFFFF"/>
              <w:jc w:val="center"/>
              <w:rPr>
                <w:b/>
                <w:bCs/>
                <w:w w:val="100"/>
                <w:szCs w:val="28"/>
              </w:rPr>
            </w:pPr>
            <w:r w:rsidRPr="00C545F2">
              <w:rPr>
                <w:b/>
                <w:bCs/>
                <w:w w:val="100"/>
                <w:szCs w:val="28"/>
              </w:rPr>
              <w:t>______ «________________»</w:t>
            </w:r>
          </w:p>
        </w:tc>
        <w:tc>
          <w:tcPr>
            <w:tcW w:w="4917" w:type="dxa"/>
            <w:tcBorders>
              <w:top w:val="nil"/>
              <w:left w:val="nil"/>
              <w:right w:val="nil"/>
            </w:tcBorders>
            <w:shd w:val="clear" w:color="auto" w:fill="FFFFFF"/>
          </w:tcPr>
          <w:p w:rsidR="008D5851" w:rsidRPr="00C545F2" w:rsidRDefault="008D5851" w:rsidP="008D5851">
            <w:pPr>
              <w:shd w:val="clear" w:color="auto" w:fill="FFFFFF"/>
              <w:jc w:val="center"/>
              <w:rPr>
                <w:b/>
                <w:bCs/>
                <w:w w:val="100"/>
                <w:szCs w:val="28"/>
              </w:rPr>
            </w:pPr>
            <w:r w:rsidRPr="00C545F2">
              <w:rPr>
                <w:b/>
                <w:bCs/>
                <w:w w:val="100"/>
                <w:szCs w:val="28"/>
              </w:rPr>
              <w:t>ПОКУПАТЕЛЬ:</w:t>
            </w:r>
          </w:p>
          <w:p w:rsidR="008D5851" w:rsidRPr="00C545F2" w:rsidRDefault="008D5851" w:rsidP="008D5851">
            <w:pPr>
              <w:shd w:val="clear" w:color="auto" w:fill="FFFFFF"/>
              <w:jc w:val="center"/>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ermEnd w:id="1"/>
          </w:p>
        </w:tc>
      </w:tr>
      <w:tr w:rsidR="008D5851" w:rsidRPr="00045DD6" w:rsidTr="008D5851">
        <w:trPr>
          <w:trHeight w:hRule="exact" w:val="6780"/>
        </w:trPr>
        <w:tc>
          <w:tcPr>
            <w:tcW w:w="4820" w:type="dxa"/>
            <w:tcBorders>
              <w:left w:val="nil"/>
              <w:right w:val="nil"/>
            </w:tcBorders>
            <w:shd w:val="clear" w:color="auto" w:fill="FFFFFF"/>
          </w:tcPr>
          <w:p w:rsidR="008D5851" w:rsidRPr="00C545F2" w:rsidRDefault="008D5851" w:rsidP="008D5851">
            <w:pPr>
              <w:shd w:val="clear" w:color="auto" w:fill="FFFFFF"/>
              <w:jc w:val="center"/>
              <w:rPr>
                <w:b/>
                <w:bCs/>
                <w:w w:val="100"/>
                <w:szCs w:val="28"/>
              </w:rPr>
            </w:pPr>
          </w:p>
        </w:tc>
        <w:tc>
          <w:tcPr>
            <w:tcW w:w="4917" w:type="dxa"/>
            <w:tcBorders>
              <w:left w:val="nil"/>
              <w:right w:val="nil"/>
            </w:tcBorders>
            <w:shd w:val="clear" w:color="auto" w:fill="FFFFFF"/>
          </w:tcPr>
          <w:p w:rsidR="008D5851" w:rsidRPr="00C545F2" w:rsidRDefault="008D5851" w:rsidP="008D5851">
            <w:pPr>
              <w:shd w:val="clear" w:color="auto" w:fill="FFFFFF"/>
              <w:rPr>
                <w:bCs/>
                <w:w w:val="100"/>
                <w:szCs w:val="28"/>
              </w:rPr>
            </w:pPr>
            <w:r w:rsidRPr="00C545F2">
              <w:rPr>
                <w:bCs/>
                <w:w w:val="100"/>
                <w:szCs w:val="28"/>
              </w:rPr>
              <w:t xml:space="preserve">Место нахождения: Российская Федерация, 141100, Московская область, </w:t>
            </w:r>
          </w:p>
          <w:p w:rsidR="008D5851" w:rsidRPr="00C545F2" w:rsidRDefault="008D5851" w:rsidP="008D5851">
            <w:pPr>
              <w:shd w:val="clear" w:color="auto" w:fill="FFFFFF"/>
              <w:rPr>
                <w:bCs/>
                <w:w w:val="100"/>
                <w:szCs w:val="28"/>
              </w:rPr>
            </w:pPr>
            <w:r w:rsidRPr="00C545F2">
              <w:rPr>
                <w:bCs/>
                <w:w w:val="100"/>
                <w:szCs w:val="28"/>
              </w:rPr>
              <w:t xml:space="preserve">г. Щелково, ул. </w:t>
            </w:r>
            <w:proofErr w:type="gramStart"/>
            <w:r w:rsidRPr="00C545F2">
              <w:rPr>
                <w:bCs/>
                <w:w w:val="100"/>
                <w:szCs w:val="28"/>
              </w:rPr>
              <w:t>Московская</w:t>
            </w:r>
            <w:proofErr w:type="gramEnd"/>
            <w:r w:rsidRPr="00C545F2">
              <w:rPr>
                <w:bCs/>
                <w:w w:val="100"/>
                <w:szCs w:val="28"/>
              </w:rPr>
              <w:t>, д. 1</w:t>
            </w:r>
          </w:p>
          <w:p w:rsidR="008D5851" w:rsidRPr="00C545F2" w:rsidRDefault="008D5851" w:rsidP="008D5851">
            <w:pPr>
              <w:shd w:val="clear" w:color="auto" w:fill="FFFFFF"/>
              <w:rPr>
                <w:bCs/>
                <w:w w:val="100"/>
                <w:szCs w:val="28"/>
              </w:rPr>
            </w:pPr>
            <w:r w:rsidRPr="00C545F2">
              <w:rPr>
                <w:bCs/>
                <w:w w:val="100"/>
                <w:szCs w:val="28"/>
              </w:rPr>
              <w:t xml:space="preserve">ОГРН:1085050006766 </w:t>
            </w:r>
          </w:p>
          <w:p w:rsidR="008D5851" w:rsidRPr="00C545F2" w:rsidRDefault="008D5851" w:rsidP="008D5851">
            <w:pPr>
              <w:shd w:val="clear" w:color="auto" w:fill="FFFFFF"/>
              <w:rPr>
                <w:bCs/>
                <w:w w:val="100"/>
                <w:szCs w:val="28"/>
              </w:rPr>
            </w:pPr>
            <w:r w:rsidRPr="00C545F2">
              <w:rPr>
                <w:bCs/>
                <w:w w:val="100"/>
                <w:szCs w:val="28"/>
              </w:rPr>
              <w:t>ИНН 5050073540; КПП 997250001</w:t>
            </w:r>
          </w:p>
          <w:p w:rsidR="008D5851" w:rsidRPr="00C545F2" w:rsidRDefault="008D5851" w:rsidP="008D5851">
            <w:pPr>
              <w:shd w:val="clear" w:color="auto" w:fill="FFFFFF"/>
              <w:rPr>
                <w:bCs/>
                <w:w w:val="100"/>
                <w:szCs w:val="28"/>
              </w:rPr>
            </w:pPr>
            <w:proofErr w:type="gramStart"/>
            <w:r w:rsidRPr="00C545F2">
              <w:rPr>
                <w:bCs/>
                <w:w w:val="100"/>
                <w:szCs w:val="28"/>
              </w:rPr>
              <w:t>Р</w:t>
            </w:r>
            <w:proofErr w:type="gramEnd"/>
            <w:r w:rsidRPr="00C545F2">
              <w:rPr>
                <w:bCs/>
                <w:w w:val="100"/>
                <w:szCs w:val="28"/>
              </w:rPr>
              <w:t>/С: 40702810592000000179</w:t>
            </w:r>
          </w:p>
          <w:p w:rsidR="008D5851" w:rsidRPr="00C545F2" w:rsidRDefault="008D5851" w:rsidP="008D5851">
            <w:pPr>
              <w:shd w:val="clear" w:color="auto" w:fill="FFFFFF"/>
              <w:rPr>
                <w:bCs/>
                <w:w w:val="100"/>
                <w:szCs w:val="28"/>
              </w:rPr>
            </w:pPr>
            <w:r w:rsidRPr="00C545F2">
              <w:rPr>
                <w:bCs/>
                <w:w w:val="100"/>
                <w:szCs w:val="28"/>
              </w:rPr>
              <w:t>Банк: ГПБ (ОАО)  г. Москва</w:t>
            </w:r>
          </w:p>
          <w:p w:rsidR="008D5851" w:rsidRPr="00C545F2" w:rsidRDefault="008D5851" w:rsidP="008D5851">
            <w:pPr>
              <w:shd w:val="clear" w:color="auto" w:fill="FFFFFF"/>
              <w:rPr>
                <w:bCs/>
                <w:w w:val="100"/>
                <w:szCs w:val="28"/>
              </w:rPr>
            </w:pPr>
            <w:r w:rsidRPr="00C545F2">
              <w:rPr>
                <w:bCs/>
                <w:w w:val="100"/>
                <w:szCs w:val="28"/>
              </w:rPr>
              <w:t>БИК: 044525823;</w:t>
            </w:r>
          </w:p>
          <w:p w:rsidR="008D5851" w:rsidRPr="00C545F2" w:rsidRDefault="008D5851" w:rsidP="008D5851">
            <w:pPr>
              <w:shd w:val="clear" w:color="auto" w:fill="FFFFFF"/>
              <w:rPr>
                <w:bCs/>
                <w:w w:val="100"/>
                <w:szCs w:val="28"/>
              </w:rPr>
            </w:pPr>
            <w:r w:rsidRPr="00C545F2">
              <w:rPr>
                <w:bCs/>
                <w:w w:val="100"/>
                <w:szCs w:val="28"/>
              </w:rPr>
              <w:t>К/С 30101810200000000823;</w:t>
            </w:r>
          </w:p>
          <w:p w:rsidR="008D5851" w:rsidRPr="00C545F2" w:rsidRDefault="008D5851" w:rsidP="008D5851">
            <w:pPr>
              <w:shd w:val="clear" w:color="auto" w:fill="FFFFFF"/>
              <w:rPr>
                <w:bCs/>
                <w:w w:val="100"/>
                <w:szCs w:val="28"/>
              </w:rPr>
            </w:pPr>
            <w:r w:rsidRPr="00C545F2">
              <w:rPr>
                <w:bCs/>
                <w:w w:val="100"/>
                <w:szCs w:val="28"/>
              </w:rPr>
              <w:t xml:space="preserve">ОКПО: 86732184 </w:t>
            </w:r>
          </w:p>
          <w:p w:rsidR="008D5851" w:rsidRPr="00C545F2" w:rsidRDefault="008D5851" w:rsidP="008D5851">
            <w:pPr>
              <w:shd w:val="clear" w:color="auto" w:fill="FFFFFF"/>
              <w:rPr>
                <w:bCs/>
                <w:w w:val="100"/>
                <w:szCs w:val="28"/>
              </w:rPr>
            </w:pPr>
            <w:r w:rsidRPr="00C545F2">
              <w:rPr>
                <w:bCs/>
                <w:w w:val="100"/>
                <w:szCs w:val="28"/>
              </w:rPr>
              <w:t>ОКАТО: 46259501000</w:t>
            </w:r>
          </w:p>
          <w:p w:rsidR="008D5851" w:rsidRPr="00C545F2" w:rsidRDefault="008D5851" w:rsidP="008D5851">
            <w:pPr>
              <w:shd w:val="clear" w:color="auto" w:fill="FFFFFF"/>
              <w:rPr>
                <w:bCs/>
                <w:w w:val="100"/>
                <w:szCs w:val="28"/>
              </w:rPr>
            </w:pPr>
            <w:r w:rsidRPr="00C545F2">
              <w:rPr>
                <w:bCs/>
                <w:w w:val="100"/>
                <w:szCs w:val="28"/>
              </w:rPr>
              <w:t>ОКВЭД: 74.15</w:t>
            </w:r>
          </w:p>
          <w:p w:rsidR="008D5851" w:rsidRPr="00C545F2" w:rsidRDefault="008D5851" w:rsidP="008D5851">
            <w:pPr>
              <w:shd w:val="clear" w:color="auto" w:fill="FFFFFF"/>
              <w:rPr>
                <w:bCs/>
                <w:w w:val="100"/>
                <w:szCs w:val="28"/>
              </w:rPr>
            </w:pPr>
            <w:r w:rsidRPr="00C545F2">
              <w:rPr>
                <w:bCs/>
                <w:w w:val="100"/>
                <w:szCs w:val="28"/>
              </w:rPr>
              <w:t>Доп. коды ОКВЭД для ОКПО 86732184: 74.14,  29.24.9,  45.2,  45.21.1,  45.45,  74.20.11,  80.22.22,  85.12</w:t>
            </w:r>
          </w:p>
          <w:p w:rsidR="008D5851" w:rsidRPr="00C545F2" w:rsidRDefault="008D5851" w:rsidP="008D5851">
            <w:pPr>
              <w:shd w:val="clear" w:color="auto" w:fill="FFFFFF"/>
              <w:rPr>
                <w:bCs/>
                <w:w w:val="100"/>
                <w:szCs w:val="28"/>
              </w:rPr>
            </w:pPr>
            <w:r w:rsidRPr="00C545F2">
              <w:rPr>
                <w:bCs/>
                <w:w w:val="100"/>
                <w:szCs w:val="28"/>
              </w:rPr>
              <w:sym w:font="Wingdings 2" w:char="0027"/>
            </w:r>
            <w:r w:rsidRPr="00C545F2">
              <w:rPr>
                <w:bCs/>
                <w:w w:val="100"/>
                <w:szCs w:val="28"/>
              </w:rPr>
              <w:t xml:space="preserve"> (</w:t>
            </w:r>
            <w:proofErr w:type="gramStart"/>
            <w:r w:rsidRPr="00C545F2">
              <w:rPr>
                <w:bCs/>
                <w:w w:val="100"/>
                <w:szCs w:val="28"/>
              </w:rPr>
              <w:t>г</w:t>
            </w:r>
            <w:proofErr w:type="gramEnd"/>
            <w:r w:rsidRPr="00C545F2">
              <w:rPr>
                <w:bCs/>
                <w:w w:val="100"/>
                <w:szCs w:val="28"/>
              </w:rPr>
              <w:t xml:space="preserve">. Москва)  (499) 580-45-80 </w:t>
            </w:r>
          </w:p>
          <w:p w:rsidR="008D5851" w:rsidRPr="00C545F2" w:rsidRDefault="008D5851" w:rsidP="008D5851">
            <w:pPr>
              <w:shd w:val="clear" w:color="auto" w:fill="FFFFFF"/>
              <w:rPr>
                <w:bCs/>
                <w:w w:val="100"/>
                <w:szCs w:val="28"/>
              </w:rPr>
            </w:pPr>
            <w:r w:rsidRPr="00C545F2">
              <w:rPr>
                <w:bCs/>
                <w:w w:val="100"/>
                <w:szCs w:val="28"/>
              </w:rPr>
              <w:t xml:space="preserve">факс: (499) 580-45-50 </w:t>
            </w:r>
          </w:p>
          <w:p w:rsidR="008D5851" w:rsidRPr="00C545F2" w:rsidRDefault="008D5851" w:rsidP="008D5851">
            <w:pPr>
              <w:shd w:val="clear" w:color="auto" w:fill="FFFFFF"/>
              <w:jc w:val="center"/>
              <w:rPr>
                <w:b/>
                <w:bCs/>
                <w:w w:val="100"/>
                <w:szCs w:val="28"/>
              </w:rPr>
            </w:pPr>
          </w:p>
        </w:tc>
      </w:tr>
      <w:tr w:rsidR="008D5851" w:rsidRPr="00045DD6" w:rsidTr="008D5851">
        <w:trPr>
          <w:trHeight w:hRule="exact" w:val="2269"/>
        </w:trPr>
        <w:tc>
          <w:tcPr>
            <w:tcW w:w="4820" w:type="dxa"/>
            <w:tcBorders>
              <w:left w:val="nil"/>
              <w:right w:val="nil"/>
            </w:tcBorders>
            <w:shd w:val="clear" w:color="auto" w:fill="FFFFFF"/>
          </w:tcPr>
          <w:p w:rsidR="008D5851" w:rsidRPr="00C545F2" w:rsidRDefault="008D5851" w:rsidP="008D5851">
            <w:pPr>
              <w:shd w:val="clear" w:color="auto" w:fill="FFFFFF"/>
              <w:rPr>
                <w:b/>
                <w:bCs/>
                <w:w w:val="100"/>
                <w:szCs w:val="28"/>
              </w:rPr>
            </w:pPr>
            <w:r w:rsidRPr="00C545F2">
              <w:rPr>
                <w:b/>
                <w:bCs/>
                <w:w w:val="100"/>
                <w:szCs w:val="28"/>
              </w:rPr>
              <w:t xml:space="preserve">ПОСТАВЩИК </w:t>
            </w:r>
          </w:p>
          <w:p w:rsidR="008D5851" w:rsidRPr="00C545F2" w:rsidRDefault="008D5851" w:rsidP="008D5851">
            <w:pPr>
              <w:shd w:val="clear" w:color="auto" w:fill="FFFFFF"/>
              <w:rPr>
                <w:b/>
                <w:bCs/>
                <w:w w:val="100"/>
                <w:szCs w:val="28"/>
              </w:rPr>
            </w:pPr>
          </w:p>
          <w:p w:rsidR="008D5851" w:rsidRPr="00C545F2" w:rsidRDefault="008D5851" w:rsidP="008D5851">
            <w:pPr>
              <w:shd w:val="clear" w:color="auto" w:fill="FFFFFF"/>
              <w:rPr>
                <w:b/>
                <w:bCs/>
                <w:w w:val="100"/>
                <w:szCs w:val="28"/>
              </w:rPr>
            </w:pPr>
            <w:r w:rsidRPr="00C545F2">
              <w:rPr>
                <w:b/>
                <w:bCs/>
                <w:w w:val="100"/>
                <w:szCs w:val="28"/>
              </w:rPr>
              <w:t>_____________________________</w:t>
            </w:r>
          </w:p>
          <w:p w:rsidR="008D5851" w:rsidRPr="00C545F2" w:rsidRDefault="008D5851" w:rsidP="008D5851">
            <w:pPr>
              <w:shd w:val="clear" w:color="auto" w:fill="FFFFFF"/>
              <w:rPr>
                <w:b/>
                <w:bCs/>
                <w:w w:val="100"/>
                <w:szCs w:val="28"/>
              </w:rPr>
            </w:pPr>
            <w:r w:rsidRPr="00C545F2">
              <w:rPr>
                <w:b/>
                <w:bCs/>
                <w:w w:val="100"/>
                <w:szCs w:val="28"/>
              </w:rPr>
              <w:t>_______ «_________________»</w:t>
            </w:r>
          </w:p>
          <w:p w:rsidR="008D5851" w:rsidRDefault="008D5851" w:rsidP="008D5851">
            <w:pPr>
              <w:shd w:val="clear" w:color="auto" w:fill="FFFFFF"/>
              <w:rPr>
                <w:b/>
                <w:bCs/>
                <w:w w:val="100"/>
                <w:szCs w:val="28"/>
              </w:rPr>
            </w:pPr>
          </w:p>
          <w:p w:rsidR="008D5851" w:rsidRPr="00C545F2" w:rsidRDefault="008D5851" w:rsidP="008D5851">
            <w:pPr>
              <w:shd w:val="clear" w:color="auto" w:fill="FFFFFF"/>
              <w:rPr>
                <w:b/>
                <w:bCs/>
                <w:w w:val="100"/>
                <w:szCs w:val="28"/>
              </w:rPr>
            </w:pPr>
            <w:r w:rsidRPr="00C545F2">
              <w:rPr>
                <w:b/>
                <w:bCs/>
                <w:w w:val="100"/>
                <w:szCs w:val="28"/>
              </w:rPr>
              <w:t>____________________ /___________ /</w:t>
            </w:r>
          </w:p>
        </w:tc>
        <w:tc>
          <w:tcPr>
            <w:tcW w:w="4917" w:type="dxa"/>
            <w:tcBorders>
              <w:left w:val="nil"/>
              <w:right w:val="nil"/>
            </w:tcBorders>
            <w:shd w:val="clear" w:color="auto" w:fill="FFFFFF"/>
          </w:tcPr>
          <w:p w:rsidR="008D5851" w:rsidRPr="00C545F2" w:rsidRDefault="008D5851" w:rsidP="008D5851">
            <w:pPr>
              <w:shd w:val="clear" w:color="auto" w:fill="FFFFFF"/>
              <w:rPr>
                <w:b/>
                <w:bCs/>
                <w:w w:val="100"/>
                <w:szCs w:val="28"/>
              </w:rPr>
            </w:pPr>
            <w:r w:rsidRPr="00C545F2">
              <w:rPr>
                <w:b/>
                <w:bCs/>
                <w:w w:val="100"/>
                <w:szCs w:val="28"/>
              </w:rPr>
              <w:t>ПОКУПАТЕЛЬ</w:t>
            </w:r>
          </w:p>
          <w:p w:rsidR="008D5851" w:rsidRPr="00C545F2" w:rsidRDefault="008D5851" w:rsidP="008D5851">
            <w:pPr>
              <w:shd w:val="clear" w:color="auto" w:fill="FFFFFF"/>
              <w:rPr>
                <w:b/>
                <w:bCs/>
                <w:w w:val="100"/>
                <w:szCs w:val="28"/>
              </w:rPr>
            </w:pPr>
          </w:p>
          <w:p w:rsidR="008D5851" w:rsidRPr="00C545F2" w:rsidRDefault="008D5851" w:rsidP="008D5851">
            <w:pPr>
              <w:shd w:val="clear" w:color="auto" w:fill="FFFFFF"/>
              <w:rPr>
                <w:b/>
                <w:bCs/>
                <w:w w:val="100"/>
                <w:szCs w:val="28"/>
              </w:rPr>
            </w:pPr>
            <w:r w:rsidRPr="00C545F2">
              <w:rPr>
                <w:b/>
                <w:bCs/>
                <w:w w:val="100"/>
                <w:szCs w:val="28"/>
              </w:rPr>
              <w:t>Генеральный директор</w:t>
            </w:r>
          </w:p>
          <w:p w:rsidR="008D5851" w:rsidRPr="00C545F2" w:rsidRDefault="008D5851" w:rsidP="008D5851">
            <w:pPr>
              <w:shd w:val="clear" w:color="auto" w:fill="FFFFFF"/>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
          <w:p w:rsidR="008D5851" w:rsidRPr="00C545F2" w:rsidRDefault="008D5851" w:rsidP="008D5851">
            <w:pPr>
              <w:shd w:val="clear" w:color="auto" w:fill="FFFFFF"/>
              <w:rPr>
                <w:b/>
                <w:bCs/>
                <w:w w:val="100"/>
                <w:szCs w:val="28"/>
              </w:rPr>
            </w:pPr>
          </w:p>
          <w:p w:rsidR="008D5851" w:rsidRPr="00C545F2" w:rsidRDefault="008D5851" w:rsidP="008D5851">
            <w:pPr>
              <w:shd w:val="clear" w:color="auto" w:fill="FFFFFF"/>
              <w:rPr>
                <w:b/>
                <w:bCs/>
                <w:w w:val="100"/>
                <w:szCs w:val="28"/>
              </w:rPr>
            </w:pPr>
            <w:r w:rsidRPr="00C545F2">
              <w:rPr>
                <w:b/>
                <w:bCs/>
                <w:w w:val="100"/>
                <w:szCs w:val="28"/>
              </w:rPr>
              <w:t xml:space="preserve"> __________________ / </w:t>
            </w:r>
            <w:r>
              <w:rPr>
                <w:b/>
                <w:bCs/>
                <w:w w:val="100"/>
                <w:szCs w:val="28"/>
              </w:rPr>
              <w:t>Д.В.Доев</w:t>
            </w:r>
            <w:r w:rsidRPr="00C545F2">
              <w:rPr>
                <w:b/>
                <w:bCs/>
                <w:w w:val="100"/>
                <w:szCs w:val="28"/>
              </w:rPr>
              <w:t xml:space="preserve"> /</w:t>
            </w:r>
          </w:p>
        </w:tc>
      </w:tr>
    </w:tbl>
    <w:p w:rsidR="008D5851" w:rsidRPr="00045DD6" w:rsidRDefault="008D5851" w:rsidP="008D5851">
      <w:pPr>
        <w:ind w:firstLine="720"/>
        <w:rPr>
          <w:szCs w:val="28"/>
          <w:lang w:val="en-US"/>
        </w:rPr>
      </w:pPr>
    </w:p>
    <w:p w:rsidR="008D5851" w:rsidRPr="00045DD6" w:rsidRDefault="008D5851" w:rsidP="008D5851">
      <w:pPr>
        <w:ind w:firstLine="720"/>
        <w:rPr>
          <w:szCs w:val="28"/>
          <w:lang w:val="en-US"/>
        </w:rPr>
      </w:pPr>
    </w:p>
    <w:p w:rsidR="008D5851" w:rsidRPr="00045DD6" w:rsidRDefault="008D5851" w:rsidP="008D5851">
      <w:pPr>
        <w:ind w:firstLine="720"/>
        <w:rPr>
          <w:szCs w:val="28"/>
          <w:lang w:val="en-US"/>
        </w:rPr>
      </w:pPr>
    </w:p>
    <w:p w:rsidR="00CF4CC2" w:rsidRDefault="00CF4CC2"/>
    <w:sectPr w:rsidR="00CF4CC2" w:rsidSect="008D5851">
      <w:headerReference w:type="default" r:id="rId7"/>
      <w:footerReference w:type="even" r:id="rId8"/>
      <w:footerReference w:type="default" r:id="rId9"/>
      <w:footnotePr>
        <w:numFmt w:val="chicago"/>
        <w:numRestart w:val="eachPage"/>
      </w:footnotePr>
      <w:pgSz w:w="11906" w:h="16838"/>
      <w:pgMar w:top="680" w:right="851"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851" w:rsidRDefault="008D5851" w:rsidP="008D5851">
      <w:r>
        <w:separator/>
      </w:r>
    </w:p>
  </w:endnote>
  <w:endnote w:type="continuationSeparator" w:id="0">
    <w:p w:rsidR="008D5851" w:rsidRDefault="008D5851" w:rsidP="008D58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851" w:rsidRDefault="008D5851" w:rsidP="008D585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D5851" w:rsidRDefault="008D5851" w:rsidP="008D585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87922"/>
      <w:docPartObj>
        <w:docPartGallery w:val="Page Numbers (Bottom of Page)"/>
        <w:docPartUnique/>
      </w:docPartObj>
    </w:sdtPr>
    <w:sdtContent>
      <w:p w:rsidR="008E5482" w:rsidRDefault="008E5482">
        <w:pPr>
          <w:pStyle w:val="a7"/>
          <w:jc w:val="center"/>
        </w:pPr>
        <w:fldSimple w:instr=" PAGE   \* MERGEFORMAT ">
          <w:r w:rsidR="000856C1">
            <w:rPr>
              <w:noProof/>
            </w:rPr>
            <w:t>1</w:t>
          </w:r>
        </w:fldSimple>
      </w:p>
    </w:sdtContent>
  </w:sdt>
  <w:p w:rsidR="008D5851" w:rsidRDefault="008D5851" w:rsidP="008D5851">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851" w:rsidRDefault="008D5851" w:rsidP="008D5851">
      <w:r>
        <w:separator/>
      </w:r>
    </w:p>
  </w:footnote>
  <w:footnote w:type="continuationSeparator" w:id="0">
    <w:p w:rsidR="008D5851" w:rsidRDefault="008D5851" w:rsidP="008D58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851" w:rsidRPr="008D5851" w:rsidRDefault="008D5851" w:rsidP="008D5851">
    <w:pPr>
      <w:pStyle w:val="ac"/>
      <w:jc w:val="right"/>
      <w:rPr>
        <w:i/>
        <w:sz w:val="22"/>
        <w:szCs w:val="22"/>
      </w:rPr>
    </w:pPr>
    <w:r>
      <w:rPr>
        <w:i/>
        <w:sz w:val="22"/>
        <w:szCs w:val="22"/>
      </w:rPr>
      <w:t>Приложение № 1 к Документации</w:t>
    </w:r>
    <w:r w:rsidR="008E5482">
      <w:rPr>
        <w:i/>
        <w:sz w:val="22"/>
        <w:szCs w:val="22"/>
      </w:rPr>
      <w:t xml:space="preserve"> № 290/ГЦР/12-5-0371/01.10.12/</w:t>
    </w:r>
    <w:proofErr w:type="gramStart"/>
    <w:r w:rsidR="008E5482">
      <w:rPr>
        <w:i/>
        <w:sz w:val="22"/>
        <w:szCs w:val="22"/>
      </w:rPr>
      <w:t>З</w:t>
    </w:r>
    <w:proofErr w:type="gram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8D5851"/>
    <w:rsid w:val="0001526E"/>
    <w:rsid w:val="0006050C"/>
    <w:rsid w:val="000831E4"/>
    <w:rsid w:val="000856C1"/>
    <w:rsid w:val="001150A1"/>
    <w:rsid w:val="0017671F"/>
    <w:rsid w:val="00182599"/>
    <w:rsid w:val="001D1471"/>
    <w:rsid w:val="00281C72"/>
    <w:rsid w:val="002D79BC"/>
    <w:rsid w:val="003026C3"/>
    <w:rsid w:val="003E48BD"/>
    <w:rsid w:val="004F4013"/>
    <w:rsid w:val="00520A41"/>
    <w:rsid w:val="005A757C"/>
    <w:rsid w:val="005B42D7"/>
    <w:rsid w:val="005D5FEB"/>
    <w:rsid w:val="006B2553"/>
    <w:rsid w:val="008572C9"/>
    <w:rsid w:val="008822BC"/>
    <w:rsid w:val="008A639A"/>
    <w:rsid w:val="008D5851"/>
    <w:rsid w:val="008E5482"/>
    <w:rsid w:val="0090336A"/>
    <w:rsid w:val="00914657"/>
    <w:rsid w:val="00920196"/>
    <w:rsid w:val="009566FC"/>
    <w:rsid w:val="00A15065"/>
    <w:rsid w:val="00AA431D"/>
    <w:rsid w:val="00B64015"/>
    <w:rsid w:val="00B76E1C"/>
    <w:rsid w:val="00BF7FE7"/>
    <w:rsid w:val="00C104E5"/>
    <w:rsid w:val="00C20387"/>
    <w:rsid w:val="00CA0EFE"/>
    <w:rsid w:val="00CD2BA9"/>
    <w:rsid w:val="00CD3135"/>
    <w:rsid w:val="00CF4CC2"/>
    <w:rsid w:val="00D56B9E"/>
    <w:rsid w:val="00EE3D0D"/>
    <w:rsid w:val="00EF34EB"/>
    <w:rsid w:val="00F573EB"/>
    <w:rsid w:val="00F73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851"/>
    <w:pPr>
      <w:spacing w:after="0" w:line="240" w:lineRule="auto"/>
    </w:pPr>
    <w:rPr>
      <w:rFonts w:ascii="Times New Roman" w:eastAsia="Times New Roman" w:hAnsi="Times New Roman" w:cs="Times New Roman"/>
      <w:w w:val="93"/>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D5851"/>
    <w:pPr>
      <w:ind w:firstLine="709"/>
      <w:jc w:val="both"/>
    </w:pPr>
    <w:rPr>
      <w:w w:val="100"/>
    </w:rPr>
  </w:style>
  <w:style w:type="character" w:customStyle="1" w:styleId="a4">
    <w:name w:val="Основной текст с отступом Знак"/>
    <w:basedOn w:val="a0"/>
    <w:link w:val="a3"/>
    <w:rsid w:val="008D5851"/>
    <w:rPr>
      <w:rFonts w:ascii="Times New Roman" w:eastAsia="Times New Roman" w:hAnsi="Times New Roman" w:cs="Times New Roman"/>
      <w:sz w:val="28"/>
      <w:szCs w:val="24"/>
      <w:lang w:eastAsia="ru-RU"/>
    </w:rPr>
  </w:style>
  <w:style w:type="paragraph" w:styleId="a5">
    <w:name w:val="Body Text"/>
    <w:basedOn w:val="a"/>
    <w:link w:val="a6"/>
    <w:rsid w:val="008D5851"/>
    <w:rPr>
      <w:b/>
      <w:bCs/>
      <w:w w:val="100"/>
      <w:sz w:val="32"/>
    </w:rPr>
  </w:style>
  <w:style w:type="character" w:customStyle="1" w:styleId="a6">
    <w:name w:val="Основной текст Знак"/>
    <w:basedOn w:val="a0"/>
    <w:link w:val="a5"/>
    <w:rsid w:val="008D5851"/>
    <w:rPr>
      <w:rFonts w:ascii="Times New Roman" w:eastAsia="Times New Roman" w:hAnsi="Times New Roman" w:cs="Times New Roman"/>
      <w:b/>
      <w:bCs/>
      <w:sz w:val="32"/>
      <w:szCs w:val="24"/>
      <w:lang w:eastAsia="ru-RU"/>
    </w:rPr>
  </w:style>
  <w:style w:type="paragraph" w:styleId="a7">
    <w:name w:val="footer"/>
    <w:basedOn w:val="a"/>
    <w:link w:val="a8"/>
    <w:uiPriority w:val="99"/>
    <w:rsid w:val="008D5851"/>
    <w:pPr>
      <w:tabs>
        <w:tab w:val="center" w:pos="4153"/>
        <w:tab w:val="right" w:pos="8306"/>
      </w:tabs>
    </w:pPr>
    <w:rPr>
      <w:w w:val="100"/>
      <w:szCs w:val="20"/>
    </w:rPr>
  </w:style>
  <w:style w:type="character" w:customStyle="1" w:styleId="a8">
    <w:name w:val="Нижний колонтитул Знак"/>
    <w:basedOn w:val="a0"/>
    <w:link w:val="a7"/>
    <w:uiPriority w:val="99"/>
    <w:rsid w:val="008D5851"/>
    <w:rPr>
      <w:rFonts w:ascii="Times New Roman" w:eastAsia="Times New Roman" w:hAnsi="Times New Roman" w:cs="Times New Roman"/>
      <w:sz w:val="28"/>
      <w:szCs w:val="20"/>
      <w:lang w:eastAsia="ru-RU"/>
    </w:rPr>
  </w:style>
  <w:style w:type="character" w:styleId="a9">
    <w:name w:val="page number"/>
    <w:basedOn w:val="a0"/>
    <w:rsid w:val="008D5851"/>
  </w:style>
  <w:style w:type="paragraph" w:styleId="aa">
    <w:name w:val="Title"/>
    <w:basedOn w:val="a"/>
    <w:link w:val="ab"/>
    <w:qFormat/>
    <w:rsid w:val="008D5851"/>
    <w:pPr>
      <w:ind w:firstLine="720"/>
      <w:jc w:val="center"/>
    </w:pPr>
    <w:rPr>
      <w:b/>
      <w:w w:val="100"/>
      <w:sz w:val="24"/>
    </w:rPr>
  </w:style>
  <w:style w:type="character" w:customStyle="1" w:styleId="ab">
    <w:name w:val="Название Знак"/>
    <w:basedOn w:val="a0"/>
    <w:link w:val="aa"/>
    <w:rsid w:val="008D5851"/>
    <w:rPr>
      <w:rFonts w:ascii="Times New Roman" w:eastAsia="Times New Roman" w:hAnsi="Times New Roman" w:cs="Times New Roman"/>
      <w:b/>
      <w:sz w:val="24"/>
      <w:szCs w:val="24"/>
      <w:lang w:eastAsia="ru-RU"/>
    </w:rPr>
  </w:style>
  <w:style w:type="paragraph" w:customStyle="1" w:styleId="ConsNormal">
    <w:name w:val="ConsNormal"/>
    <w:rsid w:val="008D5851"/>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styleId="ac">
    <w:name w:val="header"/>
    <w:basedOn w:val="a"/>
    <w:link w:val="ad"/>
    <w:uiPriority w:val="99"/>
    <w:semiHidden/>
    <w:unhideWhenUsed/>
    <w:rsid w:val="008D5851"/>
    <w:pPr>
      <w:tabs>
        <w:tab w:val="center" w:pos="4677"/>
        <w:tab w:val="right" w:pos="9355"/>
      </w:tabs>
    </w:pPr>
  </w:style>
  <w:style w:type="character" w:customStyle="1" w:styleId="ad">
    <w:name w:val="Верхний колонтитул Знак"/>
    <w:basedOn w:val="a0"/>
    <w:link w:val="ac"/>
    <w:uiPriority w:val="99"/>
    <w:semiHidden/>
    <w:rsid w:val="008D5851"/>
    <w:rPr>
      <w:rFonts w:ascii="Times New Roman" w:eastAsia="Times New Roman" w:hAnsi="Times New Roman" w:cs="Times New Roman"/>
      <w:w w:val="93"/>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Khomchenko@gcr.gazprom.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5941</Words>
  <Characters>33864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GCR</Company>
  <LinksUpToDate>false</LinksUpToDate>
  <CharactersWithSpaces>39726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3</cp:revision>
  <dcterms:created xsi:type="dcterms:W3CDTF">2012-09-28T12:15:00Z</dcterms:created>
  <dcterms:modified xsi:type="dcterms:W3CDTF">2012-09-28T12:27:00Z</dcterms:modified>
</cp:coreProperties>
</file>