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8B1" w:rsidRPr="008A6C6A" w:rsidRDefault="008168B1" w:rsidP="008168B1">
      <w:pPr>
        <w:widowControl w:val="0"/>
        <w:snapToGrid w:val="0"/>
        <w:spacing w:line="292" w:lineRule="exact"/>
        <w:ind w:left="57" w:right="57"/>
        <w:jc w:val="center"/>
        <w:rPr>
          <w:b/>
          <w:bCs/>
        </w:rPr>
      </w:pPr>
      <w:r w:rsidRPr="008A6C6A">
        <w:rPr>
          <w:b/>
          <w:bCs/>
        </w:rPr>
        <w:t>ДОГОВОР ПОДРЯДА № ______________</w:t>
      </w:r>
    </w:p>
    <w:p w:rsidR="008168B1" w:rsidRPr="008A6C6A" w:rsidRDefault="008168B1" w:rsidP="008168B1">
      <w:pPr>
        <w:widowControl w:val="0"/>
        <w:snapToGrid w:val="0"/>
        <w:spacing w:line="292" w:lineRule="exact"/>
        <w:ind w:left="57" w:right="57"/>
        <w:jc w:val="center"/>
        <w:rPr>
          <w:b/>
          <w:bCs/>
        </w:rPr>
      </w:pPr>
      <w:r w:rsidRPr="008A6C6A">
        <w:rPr>
          <w:b/>
          <w:bCs/>
        </w:rPr>
        <w:t>на выполнение работ по</w:t>
      </w:r>
      <w:r w:rsidRPr="008A6C6A">
        <w:rPr>
          <w:b/>
        </w:rPr>
        <w:t xml:space="preserve"> техническому обслуживанию и текущему ремонту</w:t>
      </w:r>
    </w:p>
    <w:p w:rsidR="008168B1" w:rsidRPr="008A6C6A" w:rsidRDefault="008168B1" w:rsidP="008168B1">
      <w:pPr>
        <w:widowControl w:val="0"/>
        <w:snapToGrid w:val="0"/>
        <w:spacing w:line="292" w:lineRule="exact"/>
        <w:ind w:left="57" w:right="57"/>
        <w:jc w:val="center"/>
        <w:rPr>
          <w:b/>
          <w:bCs/>
        </w:rPr>
      </w:pPr>
      <w:r w:rsidRPr="008A6C6A">
        <w:rPr>
          <w:b/>
          <w:bCs/>
        </w:rPr>
        <w:t xml:space="preserve">объектов ООО «Газпром </w:t>
      </w:r>
      <w:r>
        <w:rPr>
          <w:b/>
          <w:bCs/>
        </w:rPr>
        <w:t>добыча Краснодар</w:t>
      </w:r>
      <w:r w:rsidRPr="008A6C6A">
        <w:rPr>
          <w:b/>
          <w:bCs/>
        </w:rPr>
        <w:t>»</w:t>
      </w:r>
    </w:p>
    <w:p w:rsidR="008168B1" w:rsidRPr="008A6C6A" w:rsidRDefault="008168B1" w:rsidP="008168B1">
      <w:pPr>
        <w:snapToGrid w:val="0"/>
        <w:spacing w:line="292" w:lineRule="exact"/>
        <w:ind w:left="57" w:right="57" w:firstLine="567"/>
        <w:jc w:val="center"/>
        <w:rPr>
          <w:bCs/>
        </w:rPr>
      </w:pPr>
      <w:proofErr w:type="gramStart"/>
      <w:r w:rsidRPr="008A6C6A">
        <w:rPr>
          <w:bCs/>
        </w:rPr>
        <w:t>(Основание:</w:t>
      </w:r>
      <w:proofErr w:type="gramEnd"/>
      <w:r w:rsidRPr="008A6C6A">
        <w:rPr>
          <w:bCs/>
        </w:rPr>
        <w:t xml:space="preserve"> </w:t>
      </w:r>
      <w:proofErr w:type="gramStart"/>
      <w:r w:rsidRPr="008A6C6A">
        <w:rPr>
          <w:bCs/>
        </w:rPr>
        <w:t>Запрос предложений № ________, лот № ____)</w:t>
      </w:r>
      <w:proofErr w:type="gramEnd"/>
    </w:p>
    <w:p w:rsidR="008168B1" w:rsidRPr="008A6C6A" w:rsidRDefault="008168B1" w:rsidP="008168B1">
      <w:pPr>
        <w:snapToGrid w:val="0"/>
        <w:spacing w:before="120" w:after="120" w:line="292" w:lineRule="exact"/>
        <w:ind w:left="57" w:right="57"/>
        <w:jc w:val="center"/>
      </w:pPr>
      <w:r w:rsidRPr="008A6C6A">
        <w:t>г. Москва</w:t>
      </w:r>
      <w:r w:rsidRPr="008A6C6A">
        <w:tab/>
      </w:r>
      <w:r w:rsidRPr="008A6C6A">
        <w:tab/>
      </w:r>
      <w:r w:rsidRPr="008A6C6A">
        <w:tab/>
      </w:r>
      <w:r w:rsidRPr="008A6C6A">
        <w:tab/>
        <w:t xml:space="preserve">           </w:t>
      </w:r>
      <w:r>
        <w:t xml:space="preserve">   </w:t>
      </w:r>
      <w:r w:rsidRPr="008A6C6A">
        <w:t xml:space="preserve">                                    «___» ________ 20__ г.</w:t>
      </w:r>
    </w:p>
    <w:p w:rsidR="008168B1" w:rsidRPr="008A6C6A" w:rsidRDefault="008168B1" w:rsidP="008168B1">
      <w:pPr>
        <w:widowControl w:val="0"/>
        <w:snapToGrid w:val="0"/>
        <w:spacing w:line="292" w:lineRule="exact"/>
        <w:ind w:left="57" w:right="57" w:firstLine="567"/>
        <w:jc w:val="both"/>
      </w:pPr>
      <w:proofErr w:type="gramStart"/>
      <w:r w:rsidRPr="008A6C6A">
        <w:rPr>
          <w:b/>
          <w:bCs/>
        </w:rPr>
        <w:t xml:space="preserve">ООО «Газпром </w:t>
      </w:r>
      <w:proofErr w:type="spellStart"/>
      <w:r w:rsidRPr="008A6C6A">
        <w:rPr>
          <w:b/>
          <w:bCs/>
        </w:rPr>
        <w:t>центрремонт</w:t>
      </w:r>
      <w:proofErr w:type="spellEnd"/>
      <w:r w:rsidRPr="008A6C6A">
        <w:rPr>
          <w:b/>
          <w:bCs/>
        </w:rPr>
        <w:t>»</w:t>
      </w:r>
      <w:r w:rsidRPr="008A6C6A">
        <w:t>, именуемое в дальнейш</w:t>
      </w:r>
      <w:r w:rsidRPr="008A6C6A">
        <w:rPr>
          <w:b/>
        </w:rPr>
        <w:t>е</w:t>
      </w:r>
      <w:r w:rsidRPr="008A6C6A">
        <w:t xml:space="preserve">м </w:t>
      </w:r>
      <w:r w:rsidRPr="008A6C6A">
        <w:rPr>
          <w:b/>
        </w:rPr>
        <w:t>«</w:t>
      </w:r>
      <w:r w:rsidRPr="008A6C6A">
        <w:rPr>
          <w:b/>
          <w:bCs/>
        </w:rPr>
        <w:t>Заказчик»</w:t>
      </w:r>
      <w:r w:rsidRPr="008A6C6A">
        <w:t xml:space="preserve">, в лице Генерального директора </w:t>
      </w:r>
      <w:proofErr w:type="spellStart"/>
      <w:r w:rsidRPr="008A6C6A">
        <w:t>Доева</w:t>
      </w:r>
      <w:proofErr w:type="spellEnd"/>
      <w:r w:rsidRPr="008A6C6A">
        <w:t xml:space="preserve"> Дмитрия Витальевича, действующее от своего имени и за счет ООО «Газпром ______________» (далее по тексту - </w:t>
      </w:r>
      <w:r w:rsidRPr="008A6C6A">
        <w:rPr>
          <w:b/>
        </w:rPr>
        <w:t>«Принципал»</w:t>
      </w:r>
      <w:r w:rsidRPr="008A6C6A">
        <w:t>) на основании агентского договора № _____________ от «__» _________ 201_ года и Устава, с одной стороны, и ____ </w:t>
      </w:r>
      <w:r w:rsidRPr="008A6C6A">
        <w:rPr>
          <w:b/>
          <w:bCs/>
        </w:rPr>
        <w:t>«__________________»</w:t>
      </w:r>
      <w:r w:rsidRPr="008A6C6A">
        <w:t>, именуемое в дальнейшем «</w:t>
      </w:r>
      <w:r w:rsidRPr="008A6C6A">
        <w:rPr>
          <w:b/>
          <w:bCs/>
        </w:rPr>
        <w:t>Подрядчик</w:t>
      </w:r>
      <w:r w:rsidRPr="008A6C6A">
        <w:t>», в лице _________________________________________________________________, действующего на основании __________________________, признанное победителем запроса предложений № ___________, лот № ____, _____ на основании протокола Комиссии по подведению</w:t>
      </w:r>
      <w:proofErr w:type="gramEnd"/>
      <w:r w:rsidRPr="008A6C6A">
        <w:t xml:space="preserve"> итогов запросов предложений №  ___________ от «___» ________ 20__ года с другой стороны, (далее по тексту – </w:t>
      </w:r>
      <w:r w:rsidRPr="008A6C6A">
        <w:rPr>
          <w:b/>
        </w:rPr>
        <w:t>«Стороны»</w:t>
      </w:r>
      <w:r w:rsidRPr="008A6C6A">
        <w:t>), заключили настоящий Договор (далее по тексту – «Договор») о нижеследующем:</w:t>
      </w:r>
    </w:p>
    <w:p w:rsidR="008168B1" w:rsidRPr="008A6C6A" w:rsidRDefault="008168B1" w:rsidP="008168B1">
      <w:pPr>
        <w:pStyle w:val="ConsNormal"/>
        <w:widowContro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Предмет Договора</w:t>
      </w:r>
    </w:p>
    <w:p w:rsidR="008168B1" w:rsidRPr="008A6C6A" w:rsidRDefault="008168B1" w:rsidP="008168B1">
      <w:pPr>
        <w:numPr>
          <w:ilvl w:val="1"/>
          <w:numId w:val="3"/>
        </w:numPr>
        <w:overflowPunct w:val="0"/>
        <w:autoSpaceDE w:val="0"/>
        <w:autoSpaceDN w:val="0"/>
        <w:adjustRightInd w:val="0"/>
        <w:spacing w:line="292" w:lineRule="exact"/>
        <w:ind w:left="57" w:right="57"/>
        <w:jc w:val="both"/>
        <w:textAlignment w:val="baseline"/>
      </w:pPr>
      <w:proofErr w:type="gramStart"/>
      <w:r w:rsidRPr="008A6C6A">
        <w:t xml:space="preserve">Заказчик поручает, а Подрядчик </w:t>
      </w:r>
      <w:r w:rsidRPr="008A6C6A">
        <w:rPr>
          <w:bCs/>
        </w:rPr>
        <w:t xml:space="preserve">принимает на себя обязательство выполнить в установленный настоящим Договором срок работы </w:t>
      </w:r>
      <w:r>
        <w:rPr>
          <w:bCs/>
        </w:rPr>
        <w:t>по техническому обслуживанию и текущему ремонту</w:t>
      </w:r>
      <w:r w:rsidRPr="008A6C6A">
        <w:t xml:space="preserve"> (далее по тексту – </w:t>
      </w:r>
      <w:r w:rsidRPr="008A6C6A">
        <w:rPr>
          <w:b/>
        </w:rPr>
        <w:t>«Работы»</w:t>
      </w:r>
      <w:r w:rsidRPr="008A6C6A">
        <w:t xml:space="preserve">) объектов (далее по тексту – </w:t>
      </w:r>
      <w:r w:rsidRPr="008A6C6A">
        <w:rPr>
          <w:b/>
        </w:rPr>
        <w:t>«Объекты»</w:t>
      </w:r>
      <w:r w:rsidRPr="008A6C6A">
        <w:t xml:space="preserve">) </w:t>
      </w:r>
      <w:r w:rsidRPr="008A6C6A">
        <w:rPr>
          <w:b/>
        </w:rPr>
        <w:t>Принципала,</w:t>
      </w:r>
      <w:r w:rsidRPr="008A6C6A">
        <w:t xml:space="preserve"> согласно Приложению № 1 к Договору, являющемуся его неотъемлемой частью, а Заказчик обязуется принимать Работы, фактически выполненные Подрядчиком по Договору, в соответствии с проектной документацией, включая сметную часть (далее по</w:t>
      </w:r>
      <w:proofErr w:type="gramEnd"/>
      <w:r w:rsidRPr="008A6C6A">
        <w:t xml:space="preserve"> тексту – «ПД»), предоставленной Заказчиком, либо, при отсутствии ПД, сметной документацией (далее по тексту – «СД») и </w:t>
      </w:r>
      <w:proofErr w:type="gramStart"/>
      <w:r w:rsidRPr="008A6C6A">
        <w:t>оплачивать их стоимость в</w:t>
      </w:r>
      <w:proofErr w:type="gramEnd"/>
      <w:r w:rsidRPr="008A6C6A">
        <w:t xml:space="preserve"> </w:t>
      </w:r>
      <w:r>
        <w:t>соответствии с разделом 7 Договора.</w:t>
      </w:r>
      <w:r w:rsidRPr="008A6C6A">
        <w:t xml:space="preserve"> </w:t>
      </w:r>
    </w:p>
    <w:p w:rsidR="008168B1" w:rsidRPr="008A6C6A" w:rsidRDefault="008168B1" w:rsidP="008168B1">
      <w:pPr>
        <w:pStyle w:val="a"/>
        <w:spacing w:line="292" w:lineRule="exact"/>
        <w:rPr>
          <w:spacing w:val="0"/>
        </w:rPr>
      </w:pPr>
      <w:proofErr w:type="gramStart"/>
      <w:r w:rsidRPr="008A6C6A">
        <w:rPr>
          <w:spacing w:val="0"/>
        </w:rPr>
        <w:t>Работы по настоящему Договору выполняются с использованием материально-технических ресурсов (далее «МТР») Подрядчика, которые приобретаются им у Заказчика по договору купли-продажи с оформлением товарных накладных по форме № ТОРГ-12 и счетов фактур, или приобретаются у иных поставщиков по перечню и стоимости утвержденными Заказчиком в составе сметной документации, оформленной в соответствии с условиями п.</w:t>
      </w:r>
      <w:r>
        <w:rPr>
          <w:spacing w:val="0"/>
        </w:rPr>
        <w:t xml:space="preserve"> </w:t>
      </w:r>
      <w:fldSimple w:instr=" REF _Ref293406965 \r  \* MERGEFORMAT ">
        <w:r>
          <w:rPr>
            <w:spacing w:val="0"/>
          </w:rPr>
          <w:t>6.6</w:t>
        </w:r>
      </w:fldSimple>
      <w:r w:rsidRPr="008A6C6A">
        <w:rPr>
          <w:spacing w:val="0"/>
        </w:rPr>
        <w:t>. Договора.</w:t>
      </w:r>
      <w:proofErr w:type="gramEnd"/>
    </w:p>
    <w:p w:rsidR="008168B1" w:rsidRPr="008A6C6A" w:rsidRDefault="008168B1" w:rsidP="008168B1">
      <w:pPr>
        <w:pStyle w:val="ConsNormal"/>
        <w:widowContro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Объем и сроки выполнения Работ</w:t>
      </w:r>
    </w:p>
    <w:p w:rsidR="008168B1" w:rsidRPr="008A6C6A" w:rsidRDefault="008168B1" w:rsidP="008168B1">
      <w:pPr>
        <w:numPr>
          <w:ilvl w:val="1"/>
          <w:numId w:val="3"/>
        </w:numPr>
        <w:spacing w:line="292" w:lineRule="exact"/>
        <w:ind w:left="57" w:right="57"/>
        <w:jc w:val="both"/>
      </w:pPr>
      <w:r w:rsidRPr="008A6C6A">
        <w:t>Перечень Объектов, объемы и стоимость Работ, выполняемых Подрядчиком по Договору, определяются Приложением № 1 к Договору.</w:t>
      </w:r>
    </w:p>
    <w:p w:rsidR="008168B1" w:rsidRPr="00A8799E" w:rsidRDefault="008168B1" w:rsidP="008168B1">
      <w:pPr>
        <w:pStyle w:val="ConsNormal"/>
        <w:widowControl/>
        <w:numPr>
          <w:ilvl w:val="1"/>
          <w:numId w:val="3"/>
        </w:numPr>
        <w:spacing w:line="31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Заказчик вправе изменить объемы работ</w:t>
      </w:r>
      <w:r>
        <w:rPr>
          <w:rFonts w:ascii="Times New Roman" w:hAnsi="Times New Roman" w:cs="Times New Roman"/>
          <w:sz w:val="24"/>
          <w:szCs w:val="24"/>
        </w:rPr>
        <w:t>, стоимость которых определяется по видам с учетом единичных стоимостных показателей, используемых при формировании цены, указанной в заявке Участника Запроса предложений, признанной наилучшей</w:t>
      </w:r>
      <w:r w:rsidRPr="00A8799E">
        <w:rPr>
          <w:rFonts w:ascii="Times New Roman" w:hAnsi="Times New Roman" w:cs="Times New Roman"/>
          <w:sz w:val="24"/>
          <w:szCs w:val="24"/>
        </w:rPr>
        <w:t>.</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Сроки выполнения работ определяются Приложением № 1. Датой исполнения Подрядчиком обязательств по выполнению работ считается дата подписания </w:t>
      </w:r>
      <w:r w:rsidRPr="008A6C6A">
        <w:rPr>
          <w:rFonts w:ascii="Times New Roman" w:hAnsi="Times New Roman" w:cs="Times New Roman"/>
          <w:sz w:val="24"/>
          <w:szCs w:val="24"/>
        </w:rPr>
        <w:t>Акта приемки объекта из ремонта.</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cs="Times New Roman"/>
          <w:sz w:val="24"/>
          <w:szCs w:val="24"/>
        </w:rPr>
        <w:t>Этапом выполнения работ является календарный месяц.</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Подрядчик имеет право на продление срока выполнения работ по согласованию сторон в следующих случаях:</w:t>
      </w:r>
    </w:p>
    <w:p w:rsidR="008168B1" w:rsidRPr="00D1357B" w:rsidRDefault="008168B1" w:rsidP="008168B1">
      <w:pPr>
        <w:numPr>
          <w:ilvl w:val="0"/>
          <w:numId w:val="1"/>
        </w:numPr>
        <w:tabs>
          <w:tab w:val="clear" w:pos="1080"/>
          <w:tab w:val="left" w:pos="993"/>
        </w:tabs>
        <w:spacing w:line="292" w:lineRule="exact"/>
        <w:ind w:left="57" w:right="57" w:firstLine="567"/>
        <w:jc w:val="both"/>
      </w:pPr>
      <w:r w:rsidRPr="00D1357B">
        <w:t>на основании письменного указания Заказчика;</w:t>
      </w:r>
    </w:p>
    <w:p w:rsidR="008168B1" w:rsidRPr="00D1357B" w:rsidRDefault="008168B1" w:rsidP="008168B1">
      <w:pPr>
        <w:numPr>
          <w:ilvl w:val="0"/>
          <w:numId w:val="1"/>
        </w:numPr>
        <w:tabs>
          <w:tab w:val="clear" w:pos="1080"/>
          <w:tab w:val="left" w:pos="993"/>
        </w:tabs>
        <w:spacing w:line="292" w:lineRule="exact"/>
        <w:ind w:left="57" w:right="57" w:firstLine="567"/>
        <w:jc w:val="both"/>
      </w:pPr>
      <w:r w:rsidRPr="00D1357B">
        <w:t>при выявлении дополнительного объема работ по взаимному согласованию с Заказчиком;</w:t>
      </w:r>
    </w:p>
    <w:p w:rsidR="008168B1" w:rsidRPr="008A6C6A" w:rsidRDefault="008168B1" w:rsidP="008168B1">
      <w:pPr>
        <w:numPr>
          <w:ilvl w:val="0"/>
          <w:numId w:val="1"/>
        </w:numPr>
        <w:tabs>
          <w:tab w:val="clear" w:pos="1080"/>
          <w:tab w:val="left" w:pos="993"/>
        </w:tabs>
        <w:spacing w:line="292" w:lineRule="exact"/>
        <w:ind w:left="57" w:right="57" w:firstLine="567"/>
        <w:jc w:val="both"/>
      </w:pPr>
      <w:r w:rsidRPr="008A6C6A">
        <w:t>при изменении законодательных и нормативных актов Российской Федерации, делающих невозможным исполнение обязательств Подрядчика в срок;</w:t>
      </w:r>
    </w:p>
    <w:p w:rsidR="008168B1" w:rsidRPr="00940CE9" w:rsidRDefault="008168B1" w:rsidP="008168B1">
      <w:pPr>
        <w:numPr>
          <w:ilvl w:val="0"/>
          <w:numId w:val="1"/>
        </w:numPr>
        <w:tabs>
          <w:tab w:val="clear" w:pos="1080"/>
          <w:tab w:val="left" w:pos="993"/>
        </w:tabs>
        <w:spacing w:line="292" w:lineRule="exact"/>
        <w:ind w:left="57" w:right="57" w:firstLine="567"/>
        <w:jc w:val="both"/>
      </w:pPr>
      <w:r w:rsidRPr="008A6C6A">
        <w:t>при наличии обстоятельств непреодолимой силы.</w:t>
      </w:r>
    </w:p>
    <w:p w:rsidR="008168B1" w:rsidRPr="008A6C6A" w:rsidRDefault="008168B1" w:rsidP="008168B1">
      <w:pPr>
        <w:tabs>
          <w:tab w:val="left" w:pos="993"/>
        </w:tabs>
        <w:spacing w:line="292" w:lineRule="exact"/>
        <w:ind w:right="57"/>
        <w:jc w:val="both"/>
      </w:pPr>
    </w:p>
    <w:p w:rsidR="008168B1" w:rsidRPr="008A6C6A" w:rsidRDefault="008168B1" w:rsidP="008168B1">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Стоимость Работ</w:t>
      </w:r>
    </w:p>
    <w:p w:rsidR="008168B1" w:rsidRPr="00940CE9" w:rsidRDefault="008168B1" w:rsidP="008168B1">
      <w:pPr>
        <w:pStyle w:val="a"/>
      </w:pPr>
      <w:r>
        <w:t>Приблизительная д</w:t>
      </w:r>
      <w:r w:rsidRPr="00940CE9">
        <w:t>оговорная цена составляет ________,___ рублей (_______ рублей ____ копеек), в том числе НДС в размере 18 % - в сумме _________,__ рублей (________ рублей ____ копеек) (Приложение № 1 к Договору).</w:t>
      </w:r>
    </w:p>
    <w:p w:rsidR="008168B1" w:rsidRPr="00940CE9" w:rsidRDefault="008168B1" w:rsidP="008168B1">
      <w:pPr>
        <w:ind w:left="142" w:firstLine="567"/>
        <w:jc w:val="both"/>
        <w:rPr>
          <w:szCs w:val="28"/>
        </w:rPr>
      </w:pPr>
      <w:r w:rsidRPr="00940CE9">
        <w:rPr>
          <w:szCs w:val="28"/>
        </w:rPr>
        <w:t>В состав цены работ входит:</w:t>
      </w:r>
    </w:p>
    <w:p w:rsidR="008168B1" w:rsidRPr="00940CE9" w:rsidRDefault="008168B1" w:rsidP="008168B1">
      <w:pPr>
        <w:numPr>
          <w:ilvl w:val="2"/>
          <w:numId w:val="3"/>
        </w:numPr>
        <w:ind w:firstLine="510"/>
        <w:jc w:val="both"/>
        <w:rPr>
          <w:szCs w:val="28"/>
        </w:rPr>
      </w:pPr>
      <w:r w:rsidRPr="00940CE9">
        <w:rPr>
          <w:szCs w:val="28"/>
        </w:rPr>
        <w:t xml:space="preserve">Цена работ Подрядчика, указанная в заявке Участника Запроса предложений, признанной наилучшей Комиссией по подведению итогов Запросов предложений ОАО «Газпром» / ООО «Газпром </w:t>
      </w:r>
      <w:proofErr w:type="spellStart"/>
      <w:r w:rsidRPr="00940CE9">
        <w:rPr>
          <w:szCs w:val="28"/>
        </w:rPr>
        <w:t>центрремонт</w:t>
      </w:r>
      <w:proofErr w:type="spellEnd"/>
      <w:r w:rsidRPr="00940CE9">
        <w:rPr>
          <w:szCs w:val="28"/>
        </w:rPr>
        <w:t>», составляет _______,_____ рублей (_______ рублей ______ копеек), в том числе НДС - в сумме _______,____ рублей (___________ рублей _____ копеек).</w:t>
      </w:r>
    </w:p>
    <w:p w:rsidR="008168B1" w:rsidRPr="00940CE9" w:rsidRDefault="008168B1" w:rsidP="008168B1">
      <w:pPr>
        <w:numPr>
          <w:ilvl w:val="2"/>
          <w:numId w:val="3"/>
        </w:numPr>
        <w:ind w:firstLine="510"/>
        <w:jc w:val="both"/>
        <w:rPr>
          <w:szCs w:val="28"/>
        </w:rPr>
      </w:pPr>
      <w:r w:rsidRPr="00940CE9">
        <w:rPr>
          <w:szCs w:val="28"/>
        </w:rPr>
        <w:t>Стоимость МТР Подрядчика, приобретаемых у Заказчика по договору купли-продажи (поставки), является ориентировочной, уточняется по фактическим затратам и на момент проведения Запроса предложений составляет ___________,______ рублей (___________ рублей ______ копеек), в том числе НДС в размере 18 % - ______,____ рублей (_________ рублей _______ копеек).</w:t>
      </w:r>
    </w:p>
    <w:p w:rsidR="008168B1" w:rsidRPr="00940CE9" w:rsidRDefault="008168B1" w:rsidP="008168B1">
      <w:pPr>
        <w:pStyle w:val="a"/>
        <w:ind w:right="0"/>
      </w:pPr>
      <w:r w:rsidRPr="00940CE9">
        <w:t>Договорная цена включает:</w:t>
      </w:r>
    </w:p>
    <w:p w:rsidR="008168B1" w:rsidRPr="00940CE9" w:rsidRDefault="008168B1" w:rsidP="008168B1">
      <w:pPr>
        <w:ind w:left="142" w:firstLine="567"/>
        <w:jc w:val="both"/>
        <w:rPr>
          <w:iCs/>
        </w:rPr>
      </w:pPr>
      <w:r w:rsidRPr="00940CE9">
        <w:rPr>
          <w:iCs/>
        </w:rPr>
        <w:t>Все затраты Подрядчика при выполнении полного комплекса Работ на Объектах согласно ПД, либо, при отсутствии ПД, сметной документации, в том числе:</w:t>
      </w:r>
    </w:p>
    <w:p w:rsidR="008168B1" w:rsidRPr="00940CE9" w:rsidRDefault="008168B1" w:rsidP="008168B1">
      <w:pPr>
        <w:numPr>
          <w:ilvl w:val="0"/>
          <w:numId w:val="4"/>
        </w:numPr>
        <w:ind w:left="142" w:firstLine="567"/>
        <w:jc w:val="both"/>
        <w:rPr>
          <w:szCs w:val="28"/>
        </w:rPr>
      </w:pPr>
      <w:r w:rsidRPr="00940CE9">
        <w:rPr>
          <w:iCs/>
        </w:rPr>
        <w:t>затраты на производство работ по ремонту Объектов;</w:t>
      </w:r>
    </w:p>
    <w:p w:rsidR="008168B1" w:rsidRPr="00940CE9" w:rsidRDefault="008168B1" w:rsidP="008168B1">
      <w:pPr>
        <w:numPr>
          <w:ilvl w:val="0"/>
          <w:numId w:val="4"/>
        </w:numPr>
        <w:ind w:left="142" w:firstLine="567"/>
        <w:jc w:val="both"/>
        <w:rPr>
          <w:szCs w:val="28"/>
        </w:rPr>
      </w:pPr>
      <w:r w:rsidRPr="00940CE9">
        <w:rPr>
          <w:iCs/>
        </w:rPr>
        <w:t>стоимость МТР Подрядчика;</w:t>
      </w:r>
    </w:p>
    <w:p w:rsidR="008168B1" w:rsidRPr="00940CE9" w:rsidRDefault="008168B1" w:rsidP="008168B1">
      <w:pPr>
        <w:numPr>
          <w:ilvl w:val="0"/>
          <w:numId w:val="4"/>
        </w:numPr>
        <w:ind w:left="142" w:firstLine="567"/>
        <w:jc w:val="both"/>
        <w:rPr>
          <w:szCs w:val="28"/>
        </w:rPr>
      </w:pPr>
      <w:r w:rsidRPr="00940CE9">
        <w:rPr>
          <w:iCs/>
        </w:rPr>
        <w:t>затраты по транспортировке МТР с баз временного хранения Заказчика или от станции назначения до места производства Работ;</w:t>
      </w:r>
    </w:p>
    <w:p w:rsidR="008168B1" w:rsidRPr="00940CE9" w:rsidRDefault="008168B1" w:rsidP="008168B1">
      <w:pPr>
        <w:numPr>
          <w:ilvl w:val="0"/>
          <w:numId w:val="4"/>
        </w:numPr>
        <w:ind w:left="142" w:firstLine="567"/>
        <w:jc w:val="both"/>
        <w:rPr>
          <w:szCs w:val="28"/>
        </w:rPr>
      </w:pPr>
      <w:r w:rsidRPr="00940CE9">
        <w:rPr>
          <w:iCs/>
        </w:rPr>
        <w:t>оплата налогов, сборов и других выплат, предусмотренных действующим законодательством РФ, утвержденных в составе Договорной цены;</w:t>
      </w:r>
    </w:p>
    <w:p w:rsidR="008168B1" w:rsidRPr="00940CE9" w:rsidRDefault="008168B1" w:rsidP="008168B1">
      <w:pPr>
        <w:numPr>
          <w:ilvl w:val="0"/>
          <w:numId w:val="4"/>
        </w:numPr>
        <w:ind w:left="142" w:firstLine="567"/>
        <w:jc w:val="both"/>
        <w:rPr>
          <w:szCs w:val="28"/>
        </w:rPr>
      </w:pPr>
      <w:r w:rsidRPr="00940CE9">
        <w:rPr>
          <w:iCs/>
        </w:rPr>
        <w:t>иные затраты, предусмотренные сметной документацией.</w:t>
      </w:r>
    </w:p>
    <w:p w:rsidR="008168B1" w:rsidRPr="00940CE9" w:rsidRDefault="008168B1" w:rsidP="008168B1">
      <w:pPr>
        <w:numPr>
          <w:ilvl w:val="1"/>
          <w:numId w:val="5"/>
        </w:numPr>
        <w:ind w:left="142" w:firstLine="425"/>
        <w:jc w:val="both"/>
        <w:rPr>
          <w:szCs w:val="28"/>
        </w:rPr>
      </w:pPr>
      <w:r w:rsidRPr="00940CE9">
        <w:rPr>
          <w:szCs w:val="28"/>
        </w:rPr>
        <w:t>Под сметной документацией понимается комплект документов состоящий из: объектной сметы, локальной сметы, дефектной ведомости, разделительной ведомости МТР (в случае ее наличия), пояснительной записки (в случае ее наличия), расчетов на обоснование прочих затрат (в случае их наличия) и т.п.</w:t>
      </w:r>
    </w:p>
    <w:p w:rsidR="008168B1" w:rsidRPr="00B83744" w:rsidRDefault="008168B1" w:rsidP="008168B1">
      <w:pPr>
        <w:ind w:left="142" w:firstLine="567"/>
        <w:jc w:val="both"/>
        <w:rPr>
          <w:szCs w:val="28"/>
        </w:rPr>
      </w:pPr>
      <w:r w:rsidRPr="00940CE9">
        <w:rPr>
          <w:szCs w:val="28"/>
        </w:rPr>
        <w:t>Сметная документация приобретает силу и становится частью Договора с момента ее утверждения Заказчиком.</w:t>
      </w:r>
    </w:p>
    <w:p w:rsidR="008168B1" w:rsidRPr="00B83744" w:rsidRDefault="008168B1" w:rsidP="008168B1">
      <w:pPr>
        <w:ind w:left="142" w:firstLine="567"/>
        <w:jc w:val="both"/>
        <w:rPr>
          <w:szCs w:val="28"/>
        </w:rPr>
      </w:pPr>
    </w:p>
    <w:p w:rsidR="008168B1" w:rsidRPr="008A6C6A" w:rsidRDefault="008168B1" w:rsidP="008168B1">
      <w:pPr>
        <w:pStyle w:val="ConsNormal"/>
        <w:keepNext/>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Обязательства Подрядчика</w:t>
      </w:r>
    </w:p>
    <w:p w:rsidR="008168B1" w:rsidRPr="008A6C6A" w:rsidRDefault="008168B1" w:rsidP="008168B1">
      <w:pPr>
        <w:pStyle w:val="1"/>
        <w:tabs>
          <w:tab w:val="clear" w:pos="567"/>
        </w:tabs>
        <w:spacing w:line="292" w:lineRule="exact"/>
        <w:ind w:left="57" w:right="57" w:firstLine="567"/>
      </w:pPr>
      <w:r w:rsidRPr="008A6C6A">
        <w:t>В целях исполнения настоящего Договора Подрядчик:</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Располагает необходимым техническим и иным опытом, ресурсами, действующими лицензиями, сертификатами, свидетельствами, и иными разрешительными документами в соответствии с законодательством РФ и требованиями ОАО «Газпром».</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Обеспечивает в период проведения Работ:</w:t>
      </w:r>
    </w:p>
    <w:p w:rsidR="008168B1" w:rsidRPr="008A6C6A" w:rsidRDefault="008168B1" w:rsidP="008168B1">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С</w:t>
      </w:r>
      <w:r w:rsidRPr="008A6C6A">
        <w:rPr>
          <w:rFonts w:ascii="Times New Roman" w:hAnsi="Times New Roman"/>
          <w:sz w:val="24"/>
          <w:szCs w:val="24"/>
        </w:rPr>
        <w:t>воевременное и качественное выполнение Работ в соответствии с настоящим Договором и требованиями проектной, эксплуатационно-технической, ремонтной и нормативной документации;</w:t>
      </w:r>
    </w:p>
    <w:p w:rsidR="008168B1" w:rsidRPr="008A6C6A" w:rsidRDefault="008168B1" w:rsidP="008168B1">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В</w:t>
      </w:r>
      <w:r w:rsidRPr="008A6C6A">
        <w:rPr>
          <w:rFonts w:ascii="Times New Roman" w:hAnsi="Times New Roman"/>
          <w:sz w:val="24"/>
          <w:szCs w:val="24"/>
        </w:rPr>
        <w:t>ыполнение Работ квалифицированными специалистами, прошедшими обучение и имеющими удостоверяющие документы на допуск к Работе;</w:t>
      </w:r>
    </w:p>
    <w:p w:rsidR="008168B1" w:rsidRPr="008A6C6A" w:rsidRDefault="008168B1" w:rsidP="008168B1">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В</w:t>
      </w:r>
      <w:r w:rsidRPr="008A6C6A">
        <w:rPr>
          <w:rFonts w:ascii="Times New Roman" w:hAnsi="Times New Roman"/>
          <w:sz w:val="24"/>
          <w:szCs w:val="24"/>
        </w:rPr>
        <w:t>ыполнение специальных требований по Работам, проводимым на объектах повышенной опасности и в санитарно-защитной зоне;</w:t>
      </w:r>
    </w:p>
    <w:p w:rsidR="008168B1" w:rsidRPr="008A6C6A" w:rsidRDefault="008168B1" w:rsidP="008168B1">
      <w:pPr>
        <w:pStyle w:val="ConsNormal"/>
        <w:widowControl/>
        <w:numPr>
          <w:ilvl w:val="2"/>
          <w:numId w:val="3"/>
        </w:numPr>
        <w:spacing w:line="292" w:lineRule="exact"/>
        <w:ind w:right="57"/>
        <w:jc w:val="both"/>
        <w:rPr>
          <w:rFonts w:ascii="Times New Roman" w:hAnsi="Times New Roman"/>
          <w:sz w:val="24"/>
          <w:szCs w:val="24"/>
        </w:rPr>
      </w:pPr>
      <w:proofErr w:type="gramStart"/>
      <w:r>
        <w:rPr>
          <w:rFonts w:ascii="Times New Roman" w:hAnsi="Times New Roman"/>
          <w:sz w:val="24"/>
          <w:szCs w:val="24"/>
        </w:rPr>
        <w:t>В</w:t>
      </w:r>
      <w:r w:rsidRPr="008A6C6A">
        <w:rPr>
          <w:rFonts w:ascii="Times New Roman" w:hAnsi="Times New Roman"/>
          <w:sz w:val="24"/>
          <w:szCs w:val="24"/>
        </w:rPr>
        <w:t xml:space="preserve">ыполнение своим персоналом правил внутреннего трудового распорядка, установленного на объекте выполнения работ, соблюдение правил и норм охраны труда, промышленной и пожарной безопасности, охраны окружающей природной среды в соответствии с действующими в ОАО «Газпром» нормативными документами, в том числе требованиями «Положения о допуске подрядных организаций ООО «Газпром </w:t>
      </w:r>
      <w:proofErr w:type="spellStart"/>
      <w:r w:rsidRPr="008A6C6A">
        <w:rPr>
          <w:rFonts w:ascii="Times New Roman" w:hAnsi="Times New Roman"/>
          <w:sz w:val="24"/>
          <w:szCs w:val="24"/>
        </w:rPr>
        <w:t>центрремонт</w:t>
      </w:r>
      <w:proofErr w:type="spellEnd"/>
      <w:r w:rsidRPr="008A6C6A">
        <w:rPr>
          <w:rFonts w:ascii="Times New Roman" w:hAnsi="Times New Roman"/>
          <w:sz w:val="24"/>
          <w:szCs w:val="24"/>
        </w:rPr>
        <w:t>» на объекты транспортировки и подземного хранения газа ОАО «Газпром» для выполнения работ по</w:t>
      </w:r>
      <w:proofErr w:type="gramEnd"/>
      <w:r w:rsidRPr="008A6C6A">
        <w:rPr>
          <w:rFonts w:ascii="Times New Roman" w:hAnsi="Times New Roman"/>
          <w:sz w:val="24"/>
          <w:szCs w:val="24"/>
        </w:rPr>
        <w:t xml:space="preserve"> техническому обслуживанию и ремонту;</w:t>
      </w:r>
    </w:p>
    <w:p w:rsidR="008168B1" w:rsidRPr="008A6C6A" w:rsidRDefault="008168B1" w:rsidP="008168B1">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lastRenderedPageBreak/>
        <w:t>Е</w:t>
      </w:r>
      <w:r w:rsidRPr="008A6C6A">
        <w:rPr>
          <w:rFonts w:ascii="Times New Roman" w:hAnsi="Times New Roman"/>
          <w:sz w:val="24"/>
          <w:szCs w:val="24"/>
        </w:rPr>
        <w:t>женедельное предоставление оперативной информации о ходе выполнения Работ на объекте по формам, утвержденным Заказчиком;</w:t>
      </w:r>
    </w:p>
    <w:p w:rsidR="008168B1" w:rsidRPr="008A6C6A" w:rsidRDefault="008168B1" w:rsidP="008168B1">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С</w:t>
      </w:r>
      <w:r w:rsidRPr="008A6C6A">
        <w:rPr>
          <w:rFonts w:ascii="Times New Roman" w:hAnsi="Times New Roman"/>
          <w:sz w:val="24"/>
          <w:szCs w:val="24"/>
        </w:rPr>
        <w:t>охранность всех передаваемых ему Заказчиком материальных ценностей до момента сдачи объекта;</w:t>
      </w:r>
    </w:p>
    <w:p w:rsidR="008168B1" w:rsidRPr="008A6C6A" w:rsidRDefault="008168B1" w:rsidP="008168B1">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С</w:t>
      </w:r>
      <w:r w:rsidRPr="008A6C6A">
        <w:rPr>
          <w:rFonts w:ascii="Times New Roman" w:hAnsi="Times New Roman"/>
          <w:sz w:val="24"/>
          <w:szCs w:val="24"/>
        </w:rPr>
        <w:t xml:space="preserve">облюдение требований законодательства РФ, </w:t>
      </w:r>
      <w:proofErr w:type="spellStart"/>
      <w:r w:rsidRPr="008A6C6A">
        <w:rPr>
          <w:rFonts w:ascii="Times New Roman" w:hAnsi="Times New Roman"/>
          <w:sz w:val="24"/>
          <w:szCs w:val="24"/>
        </w:rPr>
        <w:t>СНиП</w:t>
      </w:r>
      <w:proofErr w:type="spellEnd"/>
      <w:r w:rsidRPr="008A6C6A">
        <w:rPr>
          <w:rFonts w:ascii="Times New Roman" w:hAnsi="Times New Roman"/>
          <w:sz w:val="24"/>
          <w:szCs w:val="24"/>
        </w:rPr>
        <w:t>, ВСН, ТУ и других НТД, регламентирующих особенности проведения отдельных видов работ;</w:t>
      </w:r>
    </w:p>
    <w:p w:rsidR="008168B1" w:rsidRPr="008A6C6A" w:rsidRDefault="008168B1" w:rsidP="008168B1">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С</w:t>
      </w:r>
      <w:r w:rsidRPr="008A6C6A">
        <w:rPr>
          <w:rFonts w:ascii="Times New Roman" w:hAnsi="Times New Roman"/>
          <w:sz w:val="24"/>
          <w:szCs w:val="24"/>
        </w:rPr>
        <w:t>облюдение требований безопасности при возведении и эксплуатации временных сооружений;</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cs="Times New Roman"/>
          <w:sz w:val="24"/>
          <w:szCs w:val="24"/>
        </w:rPr>
      </w:pPr>
      <w:bookmarkStart w:id="0" w:name="_Ref293406488"/>
      <w:r w:rsidRPr="008A6C6A">
        <w:rPr>
          <w:rFonts w:ascii="Times New Roman" w:hAnsi="Times New Roman"/>
          <w:sz w:val="24"/>
          <w:szCs w:val="24"/>
        </w:rPr>
        <w:t>По письменному согласованию с Заказчиком для выполнения части Работ, определенных Договором, может привлекать сторонние организации, указанные в Заявке на участие в конкурентной закупке согласно условиям Документации о запросе предложений в качестве планируемых подрядных организаций. Несет ответственность перед Заказчиком за качество и сроки исполнения Работ такими организациями, за наличие у последних необходимых лицензий и разрешений, а также соблюдение ими режима конфиденциальности в ходе выполнения Работ. Субподрядные договоры должны быть заключены не позднее 45 дней до начала работ.</w:t>
      </w:r>
      <w:r w:rsidRPr="008A6C6A">
        <w:rPr>
          <w:rFonts w:ascii="Times New Roman" w:hAnsi="Times New Roman"/>
          <w:bCs/>
          <w:sz w:val="24"/>
          <w:szCs w:val="24"/>
        </w:rPr>
        <w:t xml:space="preserve"> После получения согласования, </w:t>
      </w:r>
      <w:r w:rsidRPr="008A6C6A">
        <w:rPr>
          <w:rFonts w:ascii="Times New Roman" w:hAnsi="Times New Roman" w:cs="Times New Roman"/>
          <w:bCs/>
          <w:sz w:val="24"/>
          <w:szCs w:val="24"/>
        </w:rPr>
        <w:t>Подрядчик письменно информирует Заказчика о заключении договоров с субподрядчиками</w:t>
      </w:r>
      <w:r>
        <w:rPr>
          <w:rFonts w:ascii="Times New Roman" w:hAnsi="Times New Roman" w:cs="Times New Roman"/>
          <w:bCs/>
          <w:sz w:val="24"/>
          <w:szCs w:val="24"/>
        </w:rPr>
        <w:t xml:space="preserve"> </w:t>
      </w:r>
      <w:r w:rsidRPr="00FC2496">
        <w:rPr>
          <w:rFonts w:ascii="Times New Roman" w:hAnsi="Times New Roman" w:cs="Times New Roman"/>
          <w:bCs/>
          <w:sz w:val="24"/>
          <w:szCs w:val="24"/>
        </w:rPr>
        <w:t>(вплоть до организаций - исполнителей работ)</w:t>
      </w:r>
      <w:r>
        <w:rPr>
          <w:rFonts w:ascii="Times New Roman" w:hAnsi="Times New Roman" w:cs="Times New Roman"/>
          <w:bCs/>
          <w:sz w:val="24"/>
          <w:szCs w:val="24"/>
        </w:rPr>
        <w:t xml:space="preserve"> </w:t>
      </w:r>
      <w:r w:rsidRPr="00A8799E">
        <w:rPr>
          <w:rFonts w:ascii="Times New Roman" w:hAnsi="Times New Roman" w:cs="Times New Roman"/>
          <w:bCs/>
          <w:sz w:val="24"/>
          <w:szCs w:val="24"/>
        </w:rPr>
        <w:t xml:space="preserve"> </w:t>
      </w:r>
      <w:r w:rsidRPr="008A6C6A">
        <w:rPr>
          <w:rFonts w:ascii="Times New Roman" w:hAnsi="Times New Roman" w:cs="Times New Roman"/>
          <w:bCs/>
          <w:sz w:val="24"/>
          <w:szCs w:val="24"/>
        </w:rPr>
        <w:t xml:space="preserve"> по мере их заключения. Информация должна содержать все данные о договоре: наименование и адр</w:t>
      </w:r>
      <w:r>
        <w:rPr>
          <w:rFonts w:ascii="Times New Roman" w:hAnsi="Times New Roman" w:cs="Times New Roman"/>
          <w:bCs/>
          <w:sz w:val="24"/>
          <w:szCs w:val="24"/>
        </w:rPr>
        <w:t>ес Субподрядчика, объемы, виды,</w:t>
      </w:r>
      <w:r w:rsidRPr="008A6C6A">
        <w:rPr>
          <w:rFonts w:ascii="Times New Roman" w:hAnsi="Times New Roman" w:cs="Times New Roman"/>
          <w:bCs/>
          <w:sz w:val="24"/>
          <w:szCs w:val="24"/>
        </w:rPr>
        <w:t xml:space="preserve"> сроки выполнения Работ</w:t>
      </w:r>
      <w:r>
        <w:rPr>
          <w:rFonts w:ascii="Times New Roman" w:hAnsi="Times New Roman" w:cs="Times New Roman"/>
          <w:bCs/>
          <w:sz w:val="24"/>
          <w:szCs w:val="24"/>
        </w:rPr>
        <w:t xml:space="preserve"> </w:t>
      </w:r>
      <w:r w:rsidRPr="00FC2496">
        <w:rPr>
          <w:rFonts w:ascii="Times New Roman" w:hAnsi="Times New Roman" w:cs="Times New Roman"/>
          <w:bCs/>
          <w:sz w:val="24"/>
          <w:szCs w:val="24"/>
        </w:rPr>
        <w:t>и поставки МТР</w:t>
      </w:r>
      <w:r>
        <w:rPr>
          <w:rFonts w:ascii="Times New Roman" w:hAnsi="Times New Roman" w:cs="Times New Roman"/>
          <w:bCs/>
          <w:sz w:val="24"/>
          <w:szCs w:val="24"/>
        </w:rPr>
        <w:t xml:space="preserve"> и.т.д</w:t>
      </w:r>
      <w:r w:rsidRPr="008A6C6A">
        <w:rPr>
          <w:rFonts w:ascii="Times New Roman" w:hAnsi="Times New Roman" w:cs="Times New Roman"/>
          <w:bCs/>
          <w:sz w:val="24"/>
          <w:szCs w:val="24"/>
        </w:rPr>
        <w:t>. В случае некачественного выполнения Работ и/или несоблюдения Субподрядчиком сроков выполнения Работ, Заказчик вправе потребовать от Подрядчика его замены.</w:t>
      </w:r>
      <w:bookmarkEnd w:id="0"/>
    </w:p>
    <w:p w:rsidR="008168B1" w:rsidRPr="008A6C6A" w:rsidRDefault="008168B1" w:rsidP="008168B1">
      <w:pPr>
        <w:pStyle w:val="ConsNormal"/>
        <w:widowControl/>
        <w:spacing w:line="292" w:lineRule="exact"/>
        <w:ind w:left="57" w:right="57" w:firstLine="567"/>
        <w:jc w:val="both"/>
        <w:rPr>
          <w:rFonts w:ascii="Times New Roman" w:hAnsi="Times New Roman" w:cs="Times New Roman"/>
          <w:sz w:val="24"/>
          <w:szCs w:val="24"/>
        </w:rPr>
      </w:pPr>
      <w:proofErr w:type="gramStart"/>
      <w:r w:rsidRPr="008A6C6A">
        <w:rPr>
          <w:rFonts w:ascii="Times New Roman" w:hAnsi="Times New Roman" w:cs="Times New Roman"/>
          <w:bCs/>
          <w:sz w:val="24"/>
          <w:szCs w:val="24"/>
        </w:rPr>
        <w:t>В случае непредставления сведений согласно условиям Документации о запросе предложений о привлекаемых сторонних организациях для производства части работ по договору</w:t>
      </w:r>
      <w:proofErr w:type="gramEnd"/>
      <w:r w:rsidRPr="008A6C6A">
        <w:rPr>
          <w:rFonts w:ascii="Times New Roman" w:hAnsi="Times New Roman" w:cs="Times New Roman"/>
          <w:bCs/>
          <w:sz w:val="24"/>
          <w:szCs w:val="24"/>
        </w:rPr>
        <w:t>, Подрядчик не вправе привлекать к исполнению своих обязательств третьих лиц (Субподрядчиков) и выполняет работы лично (собственными силами).</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cs="Times New Roman"/>
          <w:sz w:val="24"/>
          <w:szCs w:val="24"/>
        </w:rPr>
      </w:pPr>
      <w:bookmarkStart w:id="1" w:name="_Ref293406413"/>
      <w:r w:rsidRPr="008A6C6A">
        <w:rPr>
          <w:rFonts w:ascii="Times New Roman" w:hAnsi="Times New Roman" w:cs="Times New Roman"/>
          <w:bCs/>
          <w:sz w:val="24"/>
          <w:szCs w:val="24"/>
        </w:rPr>
        <w:t>В случае</w:t>
      </w:r>
      <w:proofErr w:type="gramStart"/>
      <w:r w:rsidRPr="008A6C6A">
        <w:rPr>
          <w:rFonts w:ascii="Times New Roman" w:hAnsi="Times New Roman" w:cs="Times New Roman"/>
          <w:bCs/>
          <w:sz w:val="24"/>
          <w:szCs w:val="24"/>
        </w:rPr>
        <w:t>,</w:t>
      </w:r>
      <w:proofErr w:type="gramEnd"/>
      <w:r w:rsidRPr="008A6C6A">
        <w:rPr>
          <w:rFonts w:ascii="Times New Roman" w:hAnsi="Times New Roman" w:cs="Times New Roman"/>
          <w:bCs/>
          <w:sz w:val="24"/>
          <w:szCs w:val="24"/>
        </w:rPr>
        <w:t xml:space="preserve"> если Заказчиком (Принципалом) будут обнаружены некачественно выполненные работы (недостатки и дефекты) в процессе их выполнения, во время их приемки и (или) в период гарантийной эксплуатации объекта, то Подрядчик своими силами и без увеличения стоимости Работ по Договору обязан в установленный Заказчиком срок переделать эти Работы для обеспечения надлежащего качества. Если Подрядчик не исправит в установленный Заказчиком срок некачественно выполненные работы, Заказчик вправе своими силами или с привлечением третьего лица переделать Работы, некачественно выполненные Подрядчиком. Все расходы, связанные с переделкой таких работ оплачиваются Подрядчиком в течение 20-ти календарных дней от даты предъявления претензии Заказчиком, а в случае неоплаты расходы возмещаются путем удержания соответствующих сумм при очередных платежах Подрядчику. Если некачественно выполненные Работы обнаружатся в период гарантийной эксплуатации и не позволят продолжить нормальную эксплуатацию объекта до их устранения, то гарантийный срок продлевается соответственно на период устранения недостатков и дефектов в выполненных Подрядчиком Работах</w:t>
      </w:r>
      <w:r w:rsidRPr="008A6C6A">
        <w:rPr>
          <w:rFonts w:ascii="Times New Roman" w:hAnsi="Times New Roman" w:cs="Times New Roman"/>
          <w:sz w:val="24"/>
          <w:szCs w:val="24"/>
        </w:rPr>
        <w:t>.</w:t>
      </w:r>
      <w:bookmarkEnd w:id="1"/>
    </w:p>
    <w:p w:rsidR="008168B1" w:rsidRPr="008A6C6A" w:rsidRDefault="008168B1" w:rsidP="008168B1">
      <w:pPr>
        <w:numPr>
          <w:ilvl w:val="1"/>
          <w:numId w:val="3"/>
        </w:numPr>
        <w:shd w:val="clear" w:color="auto" w:fill="FFFFFF"/>
        <w:autoSpaceDE w:val="0"/>
        <w:autoSpaceDN w:val="0"/>
        <w:adjustRightInd w:val="0"/>
        <w:spacing w:line="292" w:lineRule="exact"/>
        <w:ind w:left="57" w:right="57"/>
        <w:jc w:val="both"/>
        <w:rPr>
          <w:bCs/>
        </w:rPr>
      </w:pPr>
      <w:r w:rsidRPr="008A6C6A">
        <w:t xml:space="preserve">К моменту сдачи объекта из ремонта приводит в порядок территорию объекта. В шестидневный срок после подписания </w:t>
      </w:r>
      <w:r w:rsidRPr="008A6C6A">
        <w:rPr>
          <w:rFonts w:cs="Arial"/>
        </w:rPr>
        <w:t>Акта приемки объекта из ремонта</w:t>
      </w:r>
      <w:r w:rsidRPr="008A6C6A">
        <w:t xml:space="preserve"> обязан вывезти с территории объекта выполнения Работ принадлежащее ему оборудование и </w:t>
      </w:r>
      <w:proofErr w:type="gramStart"/>
      <w:r w:rsidRPr="008A6C6A">
        <w:t>материалы</w:t>
      </w:r>
      <w:proofErr w:type="gramEnd"/>
      <w:r w:rsidRPr="008A6C6A">
        <w:t xml:space="preserve"> неиспользованные в процессе Работ.</w:t>
      </w:r>
    </w:p>
    <w:p w:rsidR="008168B1" w:rsidRPr="008A6C6A" w:rsidRDefault="008168B1" w:rsidP="008168B1">
      <w:pPr>
        <w:numPr>
          <w:ilvl w:val="1"/>
          <w:numId w:val="3"/>
        </w:numPr>
        <w:shd w:val="clear" w:color="auto" w:fill="FFFFFF"/>
        <w:autoSpaceDE w:val="0"/>
        <w:autoSpaceDN w:val="0"/>
        <w:adjustRightInd w:val="0"/>
        <w:spacing w:line="292" w:lineRule="exact"/>
        <w:ind w:left="57" w:right="57"/>
        <w:jc w:val="both"/>
        <w:rPr>
          <w:bCs/>
        </w:rPr>
      </w:pPr>
      <w:r w:rsidRPr="008A6C6A">
        <w:rPr>
          <w:bCs/>
        </w:rPr>
        <w:t>Участвует в комиссиях по рассмотрению претензий и рекламаций к заводам - изготовителям основного и вспомогательного оборудования в части Работ, выполняемых Подрядчиком.</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Предоставляет и использует типовой инструмент, приборы, расходные материалы, спецодежду и другие</w:t>
      </w:r>
      <w:r w:rsidRPr="008A6C6A">
        <w:rPr>
          <w:rFonts w:ascii="Times New Roman" w:hAnsi="Times New Roman" w:cs="Times New Roman"/>
          <w:bCs/>
          <w:sz w:val="24"/>
          <w:szCs w:val="24"/>
        </w:rPr>
        <w:t xml:space="preserve"> средства индивидуальной защиты, соответствующие выполняемой работе и требованиям ОАО «Газпром» </w:t>
      </w:r>
      <w:r w:rsidRPr="008A6C6A">
        <w:rPr>
          <w:rFonts w:ascii="Times New Roman" w:hAnsi="Times New Roman"/>
          <w:sz w:val="24"/>
          <w:szCs w:val="24"/>
        </w:rPr>
        <w:t>требующиеся для выполнения Договора, в полном объеме.</w:t>
      </w:r>
    </w:p>
    <w:p w:rsidR="008168B1" w:rsidRPr="008A6C6A" w:rsidRDefault="008168B1" w:rsidP="008168B1">
      <w:pPr>
        <w:numPr>
          <w:ilvl w:val="1"/>
          <w:numId w:val="3"/>
        </w:numPr>
        <w:shd w:val="clear" w:color="auto" w:fill="FFFFFF"/>
        <w:autoSpaceDE w:val="0"/>
        <w:autoSpaceDN w:val="0"/>
        <w:adjustRightInd w:val="0"/>
        <w:spacing w:line="292" w:lineRule="exact"/>
        <w:ind w:left="57" w:right="57"/>
        <w:jc w:val="both"/>
        <w:rPr>
          <w:bCs/>
        </w:rPr>
      </w:pPr>
      <w:proofErr w:type="gramStart"/>
      <w:r w:rsidRPr="008A6C6A">
        <w:t xml:space="preserve">Незамедлительно ставит в известность Заказчика об авариях и инцидентах произошедших на объектах проведения работ, а также о происшедших со своими работниками несчастных случаях, проводит их расследование и учитывает у себя, в соответствии с </w:t>
      </w:r>
      <w:r w:rsidRPr="008A6C6A">
        <w:lastRenderedPageBreak/>
        <w:t>Положением «Об особенностях расследования несчастных случаев на производстве в отдельных отраслях и организациях», утвержденного Постановлением Министерства труда и социального развития РФ № 73 от 24.10.02 г.</w:t>
      </w:r>
      <w:proofErr w:type="gramEnd"/>
    </w:p>
    <w:p w:rsidR="008168B1" w:rsidRPr="008A6C6A" w:rsidRDefault="008168B1" w:rsidP="008168B1">
      <w:pPr>
        <w:numPr>
          <w:ilvl w:val="1"/>
          <w:numId w:val="3"/>
        </w:numPr>
        <w:shd w:val="clear" w:color="auto" w:fill="FFFFFF"/>
        <w:autoSpaceDE w:val="0"/>
        <w:autoSpaceDN w:val="0"/>
        <w:adjustRightInd w:val="0"/>
        <w:spacing w:line="292" w:lineRule="exact"/>
        <w:ind w:left="57" w:right="57"/>
        <w:jc w:val="both"/>
        <w:rPr>
          <w:bCs/>
        </w:rPr>
      </w:pPr>
      <w:r w:rsidRPr="008A6C6A">
        <w:t>Инциденты, аварии, возникшие в процессе исполнения условий договора, расследуются совместной комиссией, в составе которой входят представители Принципала, Заказчика и Подрядчика. По результатам расследования составляется акт, который передается Заказчику, Принципалу и Подрядчику. Ликвидация всех осложнений, инцидентов, аварий и их последствий, произошедших по вине Подрядчика, а также ликвидация собственного брака в работе, производится за счет Подрядчика.</w:t>
      </w:r>
    </w:p>
    <w:p w:rsidR="008168B1" w:rsidRPr="008A6C6A" w:rsidRDefault="008168B1" w:rsidP="008168B1">
      <w:pPr>
        <w:numPr>
          <w:ilvl w:val="1"/>
          <w:numId w:val="3"/>
        </w:numPr>
        <w:shd w:val="clear" w:color="auto" w:fill="FFFFFF"/>
        <w:autoSpaceDE w:val="0"/>
        <w:autoSpaceDN w:val="0"/>
        <w:adjustRightInd w:val="0"/>
        <w:spacing w:line="292" w:lineRule="exact"/>
        <w:ind w:left="57" w:right="57"/>
        <w:jc w:val="both"/>
      </w:pPr>
      <w:bookmarkStart w:id="2" w:name="_Ref293406602"/>
      <w:r w:rsidRPr="005A08E4">
        <w:t>Стороны ежеквартально, в срок до 15 числа месяца, следующего за месяцем окончания квартала, подписывают акт сверки взаиморасчетов по состоянию на последнее число квартала</w:t>
      </w:r>
      <w:r w:rsidRPr="00AD57D2">
        <w:rPr>
          <w:sz w:val="28"/>
          <w:szCs w:val="28"/>
        </w:rPr>
        <w:t>.</w:t>
      </w:r>
      <w:bookmarkEnd w:id="2"/>
    </w:p>
    <w:p w:rsidR="008168B1" w:rsidRPr="005A08E4" w:rsidRDefault="008168B1" w:rsidP="008168B1">
      <w:pPr>
        <w:numPr>
          <w:ilvl w:val="1"/>
          <w:numId w:val="3"/>
        </w:numPr>
        <w:shd w:val="clear" w:color="auto" w:fill="FFFFFF"/>
        <w:autoSpaceDE w:val="0"/>
        <w:autoSpaceDN w:val="0"/>
        <w:adjustRightInd w:val="0"/>
        <w:spacing w:line="292" w:lineRule="exact"/>
        <w:ind w:left="57" w:right="57"/>
        <w:jc w:val="both"/>
      </w:pPr>
      <w:bookmarkStart w:id="3" w:name="_Ref293406609"/>
      <w:proofErr w:type="gramStart"/>
      <w:r w:rsidRPr="008A6C6A">
        <w:t>По требованию Заказчика, ежемесячно в срок до 10 числа месяца, следующего за отчетным, предоставляет реестр</w:t>
      </w:r>
      <w:r>
        <w:t>,</w:t>
      </w:r>
      <w:r w:rsidRPr="008A6C6A">
        <w:t xml:space="preserve"> по форме, согласованной с Заказчиком, </w:t>
      </w:r>
      <w:r w:rsidRPr="005A08E4">
        <w:t>по доверенностям</w:t>
      </w:r>
      <w:r>
        <w:t>, оформленным</w:t>
      </w:r>
      <w:r w:rsidRPr="005A08E4">
        <w:t xml:space="preserve"> по форме Д-1 (Приложение № 9),</w:t>
      </w:r>
      <w:r>
        <w:t xml:space="preserve"> </w:t>
      </w:r>
      <w:r w:rsidRPr="008A6C6A">
        <w:t>полученным от Заказчика.</w:t>
      </w:r>
      <w:bookmarkEnd w:id="3"/>
      <w:proofErr w:type="gramEnd"/>
    </w:p>
    <w:p w:rsidR="008168B1" w:rsidRPr="008A6C6A" w:rsidRDefault="008168B1" w:rsidP="008168B1">
      <w:pPr>
        <w:numPr>
          <w:ilvl w:val="1"/>
          <w:numId w:val="3"/>
        </w:numPr>
        <w:shd w:val="clear" w:color="auto" w:fill="FFFFFF"/>
        <w:autoSpaceDE w:val="0"/>
        <w:autoSpaceDN w:val="0"/>
        <w:adjustRightInd w:val="0"/>
        <w:spacing w:line="292" w:lineRule="exact"/>
        <w:ind w:left="57" w:right="57"/>
        <w:jc w:val="both"/>
        <w:rPr>
          <w:bCs/>
        </w:rPr>
      </w:pPr>
      <w:proofErr w:type="gramStart"/>
      <w:r w:rsidRPr="008A6C6A">
        <w:t>При получении МТР со склада Принципала по доверенности Заказчика в течение 2-х рабочих дней передает Заказчику документы на полученные МТР (накладная, акт приема-передачи, счет-фактура и т.д.).</w:t>
      </w:r>
      <w:proofErr w:type="gramEnd"/>
    </w:p>
    <w:p w:rsidR="008168B1" w:rsidRPr="008A6C6A" w:rsidRDefault="008168B1" w:rsidP="008168B1">
      <w:pPr>
        <w:numPr>
          <w:ilvl w:val="1"/>
          <w:numId w:val="3"/>
        </w:numPr>
        <w:shd w:val="clear" w:color="auto" w:fill="FFFFFF"/>
        <w:autoSpaceDE w:val="0"/>
        <w:autoSpaceDN w:val="0"/>
        <w:adjustRightInd w:val="0"/>
        <w:spacing w:line="292" w:lineRule="exact"/>
        <w:ind w:left="57" w:right="57"/>
        <w:jc w:val="both"/>
        <w:rPr>
          <w:bCs/>
        </w:rPr>
      </w:pPr>
      <w:bookmarkStart w:id="4" w:name="_Ref293406450"/>
      <w:r w:rsidRPr="008A6C6A">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bookmarkEnd w:id="4"/>
    </w:p>
    <w:p w:rsidR="008168B1" w:rsidRPr="008A6C6A" w:rsidRDefault="008168B1" w:rsidP="008168B1">
      <w:pPr>
        <w:numPr>
          <w:ilvl w:val="1"/>
          <w:numId w:val="3"/>
        </w:numPr>
        <w:shd w:val="clear" w:color="auto" w:fill="FFFFFF"/>
        <w:autoSpaceDE w:val="0"/>
        <w:autoSpaceDN w:val="0"/>
        <w:adjustRightInd w:val="0"/>
        <w:spacing w:line="292" w:lineRule="exact"/>
        <w:ind w:left="57" w:right="57"/>
        <w:jc w:val="both"/>
        <w:rPr>
          <w:bCs/>
        </w:rPr>
      </w:pPr>
      <w:r w:rsidRPr="008A6C6A">
        <w:t xml:space="preserve">В случаях, установленных пунктом </w:t>
      </w:r>
      <w:fldSimple w:instr=" REF _Ref293406965 \r  \* MERGEFORMAT ">
        <w:r>
          <w:t>6.6</w:t>
        </w:r>
      </w:fldSimple>
      <w:r w:rsidRPr="008A6C6A">
        <w:t xml:space="preserve"> настоящего Договора, Подрядчик, на основании утвержденных Принципалом дефектных ведомостей, предоставляет сметную документацию на бумажном носителе, в электронном виде формата сметной программы «Гранд-смета» и в формате </w:t>
      </w:r>
      <w:proofErr w:type="spellStart"/>
      <w:r w:rsidRPr="008A6C6A">
        <w:t>Excel</w:t>
      </w:r>
      <w:proofErr w:type="spellEnd"/>
      <w:r w:rsidRPr="008A6C6A">
        <w:t xml:space="preserve">. </w:t>
      </w:r>
      <w:r w:rsidRPr="00D23395">
        <w:t xml:space="preserve">Сметная документация оформляется в соответствии с «Регламентом оформления и нумерации сметной документации в программном комплексе «Гранд-смета»». В формате </w:t>
      </w:r>
      <w:proofErr w:type="spellStart"/>
      <w:r w:rsidRPr="00D23395">
        <w:t>Excel</w:t>
      </w:r>
      <w:proofErr w:type="spellEnd"/>
      <w:r w:rsidRPr="00D23395">
        <w:t xml:space="preserve"> локальные сметы оформляются в соответствии с образцами № 1-4 (Приложение № 2 к Договору), объектные</w:t>
      </w:r>
      <w:r w:rsidRPr="008A6C6A">
        <w:t xml:space="preserve"> сметы составляются в соответствии с МДС 81.35-2004 (Приложение № 3 к Договору).</w:t>
      </w:r>
    </w:p>
    <w:p w:rsidR="008168B1" w:rsidRPr="008A6C6A" w:rsidRDefault="008168B1" w:rsidP="008168B1">
      <w:pPr>
        <w:numPr>
          <w:ilvl w:val="1"/>
          <w:numId w:val="3"/>
        </w:numPr>
        <w:shd w:val="clear" w:color="auto" w:fill="FFFFFF"/>
        <w:autoSpaceDE w:val="0"/>
        <w:autoSpaceDN w:val="0"/>
        <w:adjustRightInd w:val="0"/>
        <w:spacing w:line="292" w:lineRule="exact"/>
        <w:ind w:left="57" w:right="57"/>
        <w:jc w:val="both"/>
        <w:rPr>
          <w:bCs/>
        </w:rPr>
      </w:pPr>
      <w:r w:rsidRPr="008A6C6A">
        <w:t xml:space="preserve">В течение 15 дней с момента получения ПД на объект, предоставляет Заказчику все предложения по внесению изменений и дополнений в ПД (при их наличии). В случае </w:t>
      </w:r>
      <w:proofErr w:type="spellStart"/>
      <w:r w:rsidRPr="008A6C6A">
        <w:t>непредоставления</w:t>
      </w:r>
      <w:proofErr w:type="spellEnd"/>
      <w:r w:rsidRPr="008A6C6A">
        <w:t xml:space="preserve"> предложений в указанный срок, ПД считается согласованной Подрядчиком.</w:t>
      </w:r>
    </w:p>
    <w:p w:rsidR="008168B1" w:rsidRPr="008A6C6A" w:rsidRDefault="008168B1" w:rsidP="008168B1">
      <w:pPr>
        <w:numPr>
          <w:ilvl w:val="1"/>
          <w:numId w:val="3"/>
        </w:numPr>
        <w:shd w:val="clear" w:color="auto" w:fill="FFFFFF"/>
        <w:autoSpaceDE w:val="0"/>
        <w:autoSpaceDN w:val="0"/>
        <w:adjustRightInd w:val="0"/>
        <w:spacing w:line="292" w:lineRule="exact"/>
        <w:ind w:left="57" w:right="57"/>
        <w:jc w:val="both"/>
        <w:rPr>
          <w:bCs/>
        </w:rPr>
      </w:pPr>
      <w:r w:rsidRPr="008A6C6A">
        <w:t>В течение 15 дней с момента оформления настоящего Договора предоставит Заказчику согласованный с полномочным представителем Принципала на Объекте предварительный календарный план-график выполнения Работ, с указанием сроков по промежуточным этапам выполнения Работ, а также увязанный со сроками производства работ график поставки МТР.</w:t>
      </w:r>
    </w:p>
    <w:p w:rsidR="008168B1" w:rsidRPr="008A6C6A" w:rsidRDefault="008168B1" w:rsidP="008168B1">
      <w:pPr>
        <w:numPr>
          <w:ilvl w:val="1"/>
          <w:numId w:val="3"/>
        </w:numPr>
        <w:shd w:val="clear" w:color="auto" w:fill="FFFFFF"/>
        <w:autoSpaceDE w:val="0"/>
        <w:autoSpaceDN w:val="0"/>
        <w:adjustRightInd w:val="0"/>
        <w:spacing w:line="292" w:lineRule="exact"/>
        <w:ind w:left="57" w:right="57"/>
        <w:jc w:val="both"/>
        <w:rPr>
          <w:bCs/>
        </w:rPr>
      </w:pPr>
      <w:r w:rsidRPr="008A6C6A">
        <w:t xml:space="preserve">В соответствии с пунктом </w:t>
      </w:r>
      <w:fldSimple w:instr=" REF _Ref293406917 \r  \* MERGEFORMAT ">
        <w:r>
          <w:t>7.1</w:t>
        </w:r>
      </w:fldSimple>
      <w:r w:rsidRPr="008A6C6A">
        <w:t>., предоставляет отчетную первичную документацию (формы КС-2, КС-3, Расчет на компенсацию стоимости МТР Заказчика, счет-фактуру, и другие требуемые документы, перечень которых определяется Приложениями №</w:t>
      </w:r>
      <w:r>
        <w:t xml:space="preserve"> </w:t>
      </w:r>
      <w:r w:rsidRPr="008A6C6A">
        <w:t>7 и №</w:t>
      </w:r>
      <w:r>
        <w:t xml:space="preserve"> </w:t>
      </w:r>
      <w:r w:rsidRPr="008A6C6A">
        <w:t xml:space="preserve">8 к настоящему Договору) на бумажном носителе, а также в электронном виде формата сметной программы «Гранд-смета» или в формате </w:t>
      </w:r>
      <w:proofErr w:type="spellStart"/>
      <w:r w:rsidRPr="008A6C6A">
        <w:t>Excel</w:t>
      </w:r>
      <w:proofErr w:type="spellEnd"/>
      <w:r w:rsidRPr="008A6C6A">
        <w:t>.</w:t>
      </w:r>
    </w:p>
    <w:p w:rsidR="008168B1" w:rsidRPr="008A6C6A" w:rsidRDefault="008168B1" w:rsidP="008168B1">
      <w:pPr>
        <w:numPr>
          <w:ilvl w:val="1"/>
          <w:numId w:val="3"/>
        </w:numPr>
        <w:shd w:val="clear" w:color="auto" w:fill="FFFFFF"/>
        <w:autoSpaceDE w:val="0"/>
        <w:autoSpaceDN w:val="0"/>
        <w:adjustRightInd w:val="0"/>
        <w:spacing w:line="292" w:lineRule="exact"/>
        <w:ind w:left="57" w:right="57"/>
        <w:jc w:val="both"/>
        <w:rPr>
          <w:bCs/>
          <w:strike/>
          <w:color w:val="FF0000"/>
        </w:rPr>
      </w:pPr>
      <w:r w:rsidRPr="008A6C6A">
        <w:rPr>
          <w:bCs/>
        </w:rPr>
        <w:t>Подрядчик гарантирует (в части выполненных Работ) нормальную работу объектов проведения Работ в течение срока, предусмотренного отраслевыми нормативными актами.</w:t>
      </w:r>
      <w:r w:rsidRPr="008A6C6A">
        <w:t xml:space="preserve"> В случае</w:t>
      </w:r>
      <w:proofErr w:type="gramStart"/>
      <w:r w:rsidRPr="008A6C6A">
        <w:t>,</w:t>
      </w:r>
      <w:proofErr w:type="gramEnd"/>
      <w:r w:rsidRPr="008A6C6A">
        <w:t xml:space="preserve"> если гарантийный срок на выполненные работы не предусмотрен отраслевыми нормативными актами, срок гарантии определяется статьей 724 Гражданского Кодекса РФ.</w:t>
      </w:r>
      <w:r w:rsidRPr="008A6C6A">
        <w:rPr>
          <w:bCs/>
        </w:rPr>
        <w:t xml:space="preserve"> </w:t>
      </w:r>
    </w:p>
    <w:p w:rsidR="008168B1" w:rsidRPr="008A6C6A" w:rsidRDefault="008168B1" w:rsidP="008168B1">
      <w:pPr>
        <w:numPr>
          <w:ilvl w:val="1"/>
          <w:numId w:val="3"/>
        </w:numPr>
        <w:shd w:val="clear" w:color="auto" w:fill="FFFFFF"/>
        <w:autoSpaceDE w:val="0"/>
        <w:autoSpaceDN w:val="0"/>
        <w:adjustRightInd w:val="0"/>
        <w:spacing w:line="292" w:lineRule="exact"/>
        <w:ind w:left="57" w:right="57"/>
        <w:jc w:val="both"/>
        <w:rPr>
          <w:bCs/>
        </w:rPr>
      </w:pPr>
      <w:r w:rsidRPr="008A6C6A">
        <w:rPr>
          <w:bCs/>
        </w:rPr>
        <w:t>В ходе исполнения настоящего Договора Подрядчик обязан соблюдать требования, указанные в Приложении № 7  и в Приложении № 8 к настоящему Договору.</w:t>
      </w:r>
    </w:p>
    <w:p w:rsidR="008168B1" w:rsidRDefault="008168B1" w:rsidP="008168B1">
      <w:pPr>
        <w:numPr>
          <w:ilvl w:val="1"/>
          <w:numId w:val="3"/>
        </w:numPr>
        <w:shd w:val="clear" w:color="auto" w:fill="FFFFFF"/>
        <w:autoSpaceDE w:val="0"/>
        <w:autoSpaceDN w:val="0"/>
        <w:adjustRightInd w:val="0"/>
        <w:spacing w:line="292" w:lineRule="exact"/>
        <w:ind w:left="57" w:right="57"/>
        <w:jc w:val="both"/>
        <w:rPr>
          <w:bCs/>
        </w:rPr>
      </w:pPr>
      <w:r>
        <w:rPr>
          <w:bCs/>
        </w:rPr>
        <w:t>В ходе исполнения настоящего Договора Подрядчик обязан придерживаться принципов</w:t>
      </w:r>
      <w:r w:rsidRPr="00C55C6D">
        <w:rPr>
          <w:bCs/>
        </w:rPr>
        <w:t>,</w:t>
      </w:r>
      <w:r>
        <w:rPr>
          <w:bCs/>
        </w:rPr>
        <w:t xml:space="preserve"> описанных в «ПОЛИТИКЕ ООО «Газпром </w:t>
      </w:r>
      <w:proofErr w:type="spellStart"/>
      <w:r>
        <w:rPr>
          <w:bCs/>
        </w:rPr>
        <w:t>центрремонт</w:t>
      </w:r>
      <w:proofErr w:type="spellEnd"/>
      <w:r>
        <w:rPr>
          <w:bCs/>
        </w:rPr>
        <w:t>» В ОБЛАСТИ ОХРАНЫ ОКРУЖАЮЩЕЙ СРЕДЫ» (Приложение № 4), законодательства РФ в части охраны окружающей среды всех уровней.</w:t>
      </w:r>
    </w:p>
    <w:p w:rsidR="008168B1" w:rsidRDefault="008168B1" w:rsidP="008168B1">
      <w:pPr>
        <w:numPr>
          <w:ilvl w:val="1"/>
          <w:numId w:val="3"/>
        </w:numPr>
        <w:shd w:val="clear" w:color="auto" w:fill="FFFFFF"/>
        <w:autoSpaceDE w:val="0"/>
        <w:autoSpaceDN w:val="0"/>
        <w:adjustRightInd w:val="0"/>
        <w:spacing w:line="292" w:lineRule="exact"/>
        <w:ind w:left="57" w:right="57"/>
        <w:jc w:val="both"/>
        <w:rPr>
          <w:bCs/>
        </w:rPr>
      </w:pPr>
      <w:proofErr w:type="gramStart"/>
      <w:r w:rsidRPr="008A6C6A">
        <w:rPr>
          <w:bCs/>
        </w:rPr>
        <w:lastRenderedPageBreak/>
        <w:t>Подрядчик обязуется не допускать провоз, хранение, распространение (в том числе, торговли)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Подрядчика и лицами, привлекаемыми им для выполнения работ, на территории объектов Принципала.</w:t>
      </w:r>
      <w:proofErr w:type="gramEnd"/>
    </w:p>
    <w:p w:rsidR="008168B1" w:rsidRDefault="008168B1" w:rsidP="008168B1">
      <w:pPr>
        <w:numPr>
          <w:ilvl w:val="1"/>
          <w:numId w:val="3"/>
        </w:numPr>
        <w:shd w:val="clear" w:color="auto" w:fill="FFFFFF"/>
        <w:autoSpaceDE w:val="0"/>
        <w:autoSpaceDN w:val="0"/>
        <w:adjustRightInd w:val="0"/>
        <w:spacing w:line="292" w:lineRule="exact"/>
        <w:ind w:left="57" w:right="57"/>
        <w:jc w:val="both"/>
        <w:rPr>
          <w:bCs/>
        </w:rPr>
      </w:pPr>
      <w:r>
        <w:rPr>
          <w:bCs/>
        </w:rPr>
        <w:t xml:space="preserve">По письменному запросу Заказчика, Подрядчик обязан </w:t>
      </w:r>
      <w:proofErr w:type="gramStart"/>
      <w:r>
        <w:rPr>
          <w:bCs/>
        </w:rPr>
        <w:t>предоставить</w:t>
      </w:r>
      <w:r w:rsidRPr="00C55C6D">
        <w:rPr>
          <w:bCs/>
        </w:rPr>
        <w:t xml:space="preserve"> </w:t>
      </w:r>
      <w:r>
        <w:rPr>
          <w:bCs/>
        </w:rPr>
        <w:t>отчет</w:t>
      </w:r>
      <w:proofErr w:type="gramEnd"/>
      <w:r>
        <w:rPr>
          <w:bCs/>
        </w:rPr>
        <w:t xml:space="preserve"> об экологических воздействиях на окружающую среду в ходе выполнения Работ по настоящему Договору, составленный по методике и форме</w:t>
      </w:r>
      <w:r w:rsidRPr="00C55C6D">
        <w:rPr>
          <w:bCs/>
        </w:rPr>
        <w:t>,</w:t>
      </w:r>
      <w:r>
        <w:rPr>
          <w:bCs/>
        </w:rPr>
        <w:t xml:space="preserve"> согласованной с Заказчиком.</w:t>
      </w:r>
    </w:p>
    <w:p w:rsidR="008168B1" w:rsidRPr="00D00FB0" w:rsidRDefault="008168B1" w:rsidP="008168B1">
      <w:pPr>
        <w:numPr>
          <w:ilvl w:val="1"/>
          <w:numId w:val="3"/>
        </w:numPr>
        <w:shd w:val="clear" w:color="auto" w:fill="FFFFFF"/>
        <w:autoSpaceDE w:val="0"/>
        <w:autoSpaceDN w:val="0"/>
        <w:adjustRightInd w:val="0"/>
        <w:spacing w:line="292" w:lineRule="exact"/>
        <w:ind w:left="57" w:right="57"/>
        <w:jc w:val="both"/>
        <w:rPr>
          <w:bCs/>
        </w:rPr>
      </w:pPr>
      <w:r>
        <w:rPr>
          <w:bCs/>
        </w:rPr>
        <w:t>Подрядчик в</w:t>
      </w:r>
      <w:r w:rsidRPr="007054FE">
        <w:rPr>
          <w:bCs/>
        </w:rPr>
        <w:t xml:space="preserve"> соответствии с нормативными документами (</w:t>
      </w:r>
      <w:proofErr w:type="spellStart"/>
      <w:r w:rsidRPr="007054FE">
        <w:rPr>
          <w:bCs/>
        </w:rPr>
        <w:t>СНиП</w:t>
      </w:r>
      <w:proofErr w:type="spellEnd"/>
      <w:r w:rsidRPr="007054FE">
        <w:rPr>
          <w:bCs/>
        </w:rPr>
        <w:t xml:space="preserve"> III-42-80, ВСН 012-88, СТО Газпром 2-2.2-136-2007 и др.) осуществляет входной контроль МТР. На МТР (труба, соединительные детали трубопроводов, трубопроводная арматура), приобретенные самостоятельно и планируемые к использованию при проведении работ в рамках настоящего договора </w:t>
      </w:r>
      <w:r>
        <w:rPr>
          <w:bCs/>
        </w:rPr>
        <w:t xml:space="preserve">Подрядчик </w:t>
      </w:r>
      <w:r w:rsidRPr="007054FE">
        <w:rPr>
          <w:bCs/>
        </w:rPr>
        <w:t>предоставляет Заказчику</w:t>
      </w:r>
      <w:r>
        <w:rPr>
          <w:bCs/>
        </w:rPr>
        <w:t xml:space="preserve"> </w:t>
      </w:r>
      <w:r w:rsidRPr="007054FE">
        <w:rPr>
          <w:bCs/>
        </w:rPr>
        <w:t xml:space="preserve">акты входного контроля. </w:t>
      </w:r>
    </w:p>
    <w:p w:rsidR="008168B1" w:rsidRPr="00AD7CEB" w:rsidRDefault="008168B1" w:rsidP="008168B1">
      <w:pPr>
        <w:numPr>
          <w:ilvl w:val="1"/>
          <w:numId w:val="3"/>
        </w:numPr>
        <w:shd w:val="clear" w:color="auto" w:fill="FFFFFF"/>
        <w:autoSpaceDE w:val="0"/>
        <w:autoSpaceDN w:val="0"/>
        <w:adjustRightInd w:val="0"/>
        <w:spacing w:line="292" w:lineRule="exact"/>
        <w:ind w:left="57" w:right="57"/>
        <w:jc w:val="both"/>
        <w:rPr>
          <w:bCs/>
        </w:rPr>
      </w:pPr>
      <w:r>
        <w:t>В случае планирования использования МТР, приобретаемых у иных поставщиков, предварительно письменно согласовывает поставщиков МТР со Службой корпоративной защиты Заказчика.</w:t>
      </w:r>
      <w:r w:rsidRPr="00AD7CEB">
        <w:t xml:space="preserve"> </w:t>
      </w:r>
    </w:p>
    <w:p w:rsidR="008168B1" w:rsidRPr="00FB145E" w:rsidRDefault="008168B1" w:rsidP="008168B1">
      <w:pPr>
        <w:numPr>
          <w:ilvl w:val="1"/>
          <w:numId w:val="3"/>
        </w:numPr>
        <w:shd w:val="clear" w:color="auto" w:fill="FFFFFF"/>
        <w:autoSpaceDE w:val="0"/>
        <w:autoSpaceDN w:val="0"/>
        <w:adjustRightInd w:val="0"/>
        <w:spacing w:line="310" w:lineRule="exact"/>
        <w:ind w:left="57" w:right="57"/>
        <w:jc w:val="both"/>
        <w:rPr>
          <w:bCs/>
        </w:rPr>
      </w:pPr>
      <w:proofErr w:type="gramStart"/>
      <w:r>
        <w:t>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№1</w:t>
      </w:r>
      <w:r w:rsidRPr="00AD7CEB">
        <w:t>0</w:t>
      </w:r>
      <w:r>
        <w:t xml:space="preserve"> к настоящему Договору (в том числе по адресу электронной </w:t>
      </w:r>
      <w:proofErr w:type="spellStart"/>
      <w:r>
        <w:t>почты____________</w:t>
      </w:r>
      <w:proofErr w:type="spellEnd"/>
      <w:r>
        <w:t>) в течение 3 (трех) календарных дней после таких изменений с подтверждением соответствующими документами.</w:t>
      </w:r>
      <w:proofErr w:type="gramEnd"/>
    </w:p>
    <w:p w:rsidR="008168B1" w:rsidRPr="00FB145E" w:rsidRDefault="008168B1" w:rsidP="008168B1">
      <w:pPr>
        <w:numPr>
          <w:ilvl w:val="1"/>
          <w:numId w:val="3"/>
        </w:numPr>
        <w:shd w:val="clear" w:color="auto" w:fill="FFFFFF"/>
        <w:autoSpaceDE w:val="0"/>
        <w:autoSpaceDN w:val="0"/>
        <w:adjustRightInd w:val="0"/>
        <w:spacing w:line="310" w:lineRule="exact"/>
        <w:ind w:left="57" w:right="57"/>
        <w:jc w:val="both"/>
        <w:rPr>
          <w:bCs/>
        </w:rPr>
      </w:pPr>
      <w:r>
        <w:t>Подрядчик обязан ежемесячно, не позднее 15 числа отчетного месяца, предоставлять Заказчику информацию по ожидаемому выполнению по форме установленного образца (Приложение № 1</w:t>
      </w:r>
      <w:r w:rsidRPr="00FB145E">
        <w:t>1</w:t>
      </w:r>
      <w:r>
        <w:t>).</w:t>
      </w:r>
    </w:p>
    <w:p w:rsidR="008168B1" w:rsidRPr="00FB145E" w:rsidRDefault="008168B1" w:rsidP="008168B1">
      <w:pPr>
        <w:numPr>
          <w:ilvl w:val="1"/>
          <w:numId w:val="3"/>
        </w:numPr>
        <w:shd w:val="clear" w:color="auto" w:fill="FFFFFF"/>
        <w:autoSpaceDE w:val="0"/>
        <w:autoSpaceDN w:val="0"/>
        <w:adjustRightInd w:val="0"/>
        <w:spacing w:line="310" w:lineRule="exact"/>
        <w:ind w:left="57" w:right="57"/>
        <w:jc w:val="both"/>
        <w:rPr>
          <w:bCs/>
        </w:rPr>
      </w:pPr>
      <w:r w:rsidRPr="00565A14">
        <w:t>Привлечение и/или использование иностранн</w:t>
      </w:r>
      <w:r>
        <w:t>ой</w:t>
      </w:r>
      <w:r w:rsidRPr="00565A14">
        <w:t xml:space="preserve"> рабочей силы Подрядчиком (Исполнителем) возможно в строгом соответствии с действующим законодательством РФ</w:t>
      </w:r>
      <w:r>
        <w:t>.</w:t>
      </w:r>
    </w:p>
    <w:p w:rsidR="008168B1" w:rsidRPr="00FB145E" w:rsidRDefault="008168B1" w:rsidP="008168B1">
      <w:pPr>
        <w:numPr>
          <w:ilvl w:val="1"/>
          <w:numId w:val="3"/>
        </w:numPr>
        <w:shd w:val="clear" w:color="auto" w:fill="FFFFFF"/>
        <w:autoSpaceDE w:val="0"/>
        <w:autoSpaceDN w:val="0"/>
        <w:adjustRightInd w:val="0"/>
        <w:spacing w:line="310" w:lineRule="exact"/>
        <w:ind w:left="57" w:right="57"/>
        <w:jc w:val="both"/>
        <w:rPr>
          <w:bCs/>
        </w:rPr>
      </w:pPr>
      <w:r w:rsidRPr="00565A14">
        <w:rPr>
          <w:rFonts w:eastAsia="Times New Roman"/>
        </w:rPr>
        <w:t xml:space="preserve">В случае планирования привлечения иностранной рабочей силы Подрядчик (Исполнитель) обязан не </w:t>
      </w:r>
      <w:proofErr w:type="gramStart"/>
      <w:r w:rsidRPr="00565A14">
        <w:rPr>
          <w:rFonts w:eastAsia="Times New Roman"/>
        </w:rPr>
        <w:t>позднее</w:t>
      </w:r>
      <w:proofErr w:type="gramEnd"/>
      <w:r w:rsidRPr="00565A14">
        <w:rPr>
          <w:rFonts w:eastAsia="Times New Roman"/>
        </w:rPr>
        <w:t xml:space="preserve">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r w:rsidRPr="00FB145E">
        <w:rPr>
          <w:rFonts w:eastAsia="Times New Roman"/>
        </w:rPr>
        <w:t>:</w:t>
      </w:r>
    </w:p>
    <w:p w:rsidR="008168B1" w:rsidRPr="00565A14" w:rsidRDefault="008168B1" w:rsidP="008168B1">
      <w:pPr>
        <w:numPr>
          <w:ilvl w:val="0"/>
          <w:numId w:val="6"/>
        </w:numPr>
        <w:spacing w:line="300" w:lineRule="exact"/>
        <w:jc w:val="both"/>
        <w:rPr>
          <w:rFonts w:eastAsia="Times New Roman"/>
        </w:rPr>
      </w:pPr>
      <w:r w:rsidRPr="00565A14">
        <w:rPr>
          <w:rFonts w:eastAsia="Times New Roman"/>
        </w:rPr>
        <w:t>Фамилия, имя, отчество иностранного гражданина;</w:t>
      </w:r>
    </w:p>
    <w:p w:rsidR="008168B1" w:rsidRPr="00565A14" w:rsidRDefault="008168B1" w:rsidP="008168B1">
      <w:pPr>
        <w:numPr>
          <w:ilvl w:val="0"/>
          <w:numId w:val="6"/>
        </w:numPr>
        <w:spacing w:line="300" w:lineRule="exact"/>
        <w:jc w:val="both"/>
        <w:rPr>
          <w:rFonts w:eastAsia="Times New Roman"/>
        </w:rPr>
      </w:pPr>
      <w:r w:rsidRPr="00565A14">
        <w:rPr>
          <w:rFonts w:eastAsia="Times New Roman"/>
        </w:rPr>
        <w:t>Данные паспорта или иного документа, удостоверяющего его личность и признаваемый РФ в этом качестве;</w:t>
      </w:r>
    </w:p>
    <w:p w:rsidR="008168B1" w:rsidRPr="00565A14" w:rsidRDefault="008168B1" w:rsidP="008168B1">
      <w:pPr>
        <w:numPr>
          <w:ilvl w:val="0"/>
          <w:numId w:val="6"/>
        </w:numPr>
        <w:spacing w:line="300" w:lineRule="exact"/>
        <w:jc w:val="both"/>
        <w:rPr>
          <w:rFonts w:eastAsia="Times New Roman"/>
        </w:rPr>
      </w:pPr>
      <w:r w:rsidRPr="00565A14">
        <w:rPr>
          <w:rFonts w:eastAsia="Times New Roman"/>
        </w:rPr>
        <w:t>Регистрация по месту жительства и/или учет по месту пребывания, фактический адрес места жительства на территории РФ;</w:t>
      </w:r>
    </w:p>
    <w:p w:rsidR="008168B1" w:rsidRDefault="008168B1" w:rsidP="008168B1">
      <w:pPr>
        <w:numPr>
          <w:ilvl w:val="0"/>
          <w:numId w:val="6"/>
        </w:numPr>
        <w:spacing w:line="300" w:lineRule="exact"/>
        <w:jc w:val="both"/>
        <w:rPr>
          <w:rFonts w:eastAsia="Times New Roman"/>
        </w:rPr>
      </w:pPr>
      <w:r w:rsidRPr="00565A14">
        <w:rPr>
          <w:rFonts w:eastAsia="Times New Roman"/>
        </w:rPr>
        <w:t>Разрешение на работу иностранному гражданину, выданное подрядчику (исполнителю)</w:t>
      </w:r>
      <w:r>
        <w:rPr>
          <w:rFonts w:eastAsia="Times New Roman"/>
        </w:rPr>
        <w:t>.</w:t>
      </w:r>
    </w:p>
    <w:p w:rsidR="008168B1" w:rsidRPr="00A76C26" w:rsidRDefault="008168B1" w:rsidP="008168B1">
      <w:pPr>
        <w:numPr>
          <w:ilvl w:val="0"/>
          <w:numId w:val="6"/>
        </w:numPr>
        <w:spacing w:line="300" w:lineRule="exact"/>
        <w:jc w:val="both"/>
        <w:rPr>
          <w:rFonts w:eastAsia="Times New Roman"/>
        </w:rPr>
      </w:pPr>
      <w:r w:rsidRPr="00565A14">
        <w:rPr>
          <w:rFonts w:eastAsia="Times New Roman"/>
        </w:rPr>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r>
        <w:rPr>
          <w:rFonts w:eastAsia="Times New Roman"/>
        </w:rPr>
        <w:t>.</w:t>
      </w:r>
    </w:p>
    <w:p w:rsidR="008168B1" w:rsidRPr="007054FE" w:rsidRDefault="008168B1" w:rsidP="008168B1">
      <w:pPr>
        <w:shd w:val="clear" w:color="auto" w:fill="FFFFFF"/>
        <w:autoSpaceDE w:val="0"/>
        <w:autoSpaceDN w:val="0"/>
        <w:adjustRightInd w:val="0"/>
        <w:spacing w:line="292" w:lineRule="exact"/>
        <w:ind w:left="624" w:right="57"/>
        <w:jc w:val="both"/>
        <w:rPr>
          <w:bCs/>
        </w:rPr>
      </w:pPr>
    </w:p>
    <w:p w:rsidR="008168B1" w:rsidRPr="008A6C6A" w:rsidRDefault="008168B1" w:rsidP="008168B1">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Права и обязательства Заказчика</w:t>
      </w:r>
    </w:p>
    <w:p w:rsidR="008168B1" w:rsidRPr="008A6C6A" w:rsidRDefault="008168B1" w:rsidP="008168B1">
      <w:pPr>
        <w:pStyle w:val="1"/>
        <w:tabs>
          <w:tab w:val="clear" w:pos="567"/>
        </w:tabs>
        <w:spacing w:line="292" w:lineRule="exact"/>
        <w:ind w:left="57" w:right="57" w:firstLine="567"/>
      </w:pPr>
      <w:r w:rsidRPr="008A6C6A">
        <w:t>В целях исполнения настоящего Договора, Заказчик:</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Оперативно принимает решения по организационно-техническим вопросам, возникшим в процессе выполнения Работ; передает Подрядчику перечень Работ, на которые необходимо оформить наряд-допуск для обеспечения безопасных условий работ; обеспечивает согласование графиков выполнения Работ; контролирует их исполнение.</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lastRenderedPageBreak/>
        <w:t>Оказывает содействие в создании персоналу Подрядчика условий для проведения работ в соответствии с требованиями правил и норм охраны труда, промышленной и пожарной безопасности.</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Гарантирует, что качество, комплектность, упаковка и маркировка поставляемых Заказчиком для проведения работ МТР будут соответствовать </w:t>
      </w:r>
      <w:proofErr w:type="spellStart"/>
      <w:r w:rsidRPr="008A6C6A">
        <w:rPr>
          <w:rFonts w:ascii="Times New Roman" w:hAnsi="Times New Roman"/>
          <w:sz w:val="24"/>
          <w:szCs w:val="24"/>
        </w:rPr>
        <w:t>ГОСТам</w:t>
      </w:r>
      <w:proofErr w:type="spellEnd"/>
      <w:r w:rsidRPr="008A6C6A">
        <w:rPr>
          <w:rFonts w:ascii="Times New Roman" w:hAnsi="Times New Roman"/>
          <w:sz w:val="24"/>
          <w:szCs w:val="24"/>
        </w:rPr>
        <w:t xml:space="preserve">, </w:t>
      </w:r>
      <w:proofErr w:type="spellStart"/>
      <w:r w:rsidRPr="008A6C6A">
        <w:rPr>
          <w:rFonts w:ascii="Times New Roman" w:hAnsi="Times New Roman"/>
          <w:sz w:val="24"/>
          <w:szCs w:val="24"/>
        </w:rPr>
        <w:t>ОСТам</w:t>
      </w:r>
      <w:proofErr w:type="spellEnd"/>
      <w:r w:rsidRPr="008A6C6A">
        <w:rPr>
          <w:rFonts w:ascii="Times New Roman" w:hAnsi="Times New Roman"/>
          <w:sz w:val="24"/>
          <w:szCs w:val="24"/>
        </w:rPr>
        <w:t>, ТУ заводов-изготовителей, паспортам качества, сертификатам соответствия и др.</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Заказчик и Принципал имеют право:</w:t>
      </w:r>
    </w:p>
    <w:p w:rsidR="008168B1" w:rsidRPr="008A6C6A" w:rsidRDefault="008168B1" w:rsidP="008168B1">
      <w:pPr>
        <w:pStyle w:val="ConsNormal"/>
        <w:widowControl/>
        <w:numPr>
          <w:ilvl w:val="2"/>
          <w:numId w:val="3"/>
        </w:numPr>
        <w:spacing w:line="292" w:lineRule="exact"/>
        <w:ind w:right="57"/>
        <w:jc w:val="both"/>
        <w:rPr>
          <w:rFonts w:ascii="Times New Roman" w:hAnsi="Times New Roman"/>
          <w:sz w:val="24"/>
          <w:szCs w:val="24"/>
        </w:rPr>
      </w:pPr>
      <w:r w:rsidRPr="008A6C6A">
        <w:rPr>
          <w:rFonts w:ascii="Times New Roman" w:hAnsi="Times New Roman"/>
          <w:sz w:val="24"/>
          <w:szCs w:val="24"/>
        </w:rPr>
        <w:t>Проверять ход и качество Работ, выполняемых Подрядчиком.</w:t>
      </w:r>
    </w:p>
    <w:p w:rsidR="008168B1" w:rsidRPr="008A6C6A" w:rsidRDefault="008168B1" w:rsidP="008168B1">
      <w:pPr>
        <w:pStyle w:val="ConsNormal"/>
        <w:widowControl/>
        <w:numPr>
          <w:ilvl w:val="2"/>
          <w:numId w:val="3"/>
        </w:numPr>
        <w:spacing w:line="292" w:lineRule="exact"/>
        <w:ind w:right="57"/>
        <w:jc w:val="both"/>
        <w:rPr>
          <w:rFonts w:ascii="Times New Roman" w:hAnsi="Times New Roman"/>
          <w:sz w:val="24"/>
          <w:szCs w:val="24"/>
        </w:rPr>
      </w:pPr>
      <w:r w:rsidRPr="008A6C6A">
        <w:rPr>
          <w:rFonts w:ascii="Times New Roman" w:hAnsi="Times New Roman" w:cs="Times New Roman"/>
          <w:sz w:val="24"/>
          <w:szCs w:val="24"/>
        </w:rPr>
        <w:t xml:space="preserve">Переносить сроки Работ </w:t>
      </w:r>
      <w:proofErr w:type="gramStart"/>
      <w:r w:rsidRPr="008A6C6A">
        <w:rPr>
          <w:rFonts w:ascii="Times New Roman" w:hAnsi="Times New Roman" w:cs="Times New Roman"/>
          <w:sz w:val="24"/>
          <w:szCs w:val="24"/>
        </w:rPr>
        <w:t>в зависимости от срока вывода объекта в ремонт в соответствии с графиком</w:t>
      </w:r>
      <w:proofErr w:type="gramEnd"/>
      <w:r w:rsidRPr="008A6C6A">
        <w:rPr>
          <w:rFonts w:ascii="Times New Roman" w:hAnsi="Times New Roman" w:cs="Times New Roman"/>
          <w:sz w:val="24"/>
          <w:szCs w:val="24"/>
        </w:rPr>
        <w:t>, утвержденным Принципалом. При этом Заказчик обязан своевременно уведомить Подрядчика о предполагаемом переносе срока выполнения Работ</w:t>
      </w:r>
      <w:r w:rsidRPr="008A6C6A">
        <w:rPr>
          <w:rFonts w:ascii="Times New Roman" w:hAnsi="Times New Roman"/>
          <w:sz w:val="24"/>
          <w:szCs w:val="24"/>
        </w:rPr>
        <w:t>.</w:t>
      </w:r>
    </w:p>
    <w:p w:rsidR="008168B1" w:rsidRPr="00784731" w:rsidRDefault="008168B1" w:rsidP="008168B1">
      <w:pPr>
        <w:pStyle w:val="ConsNormal"/>
        <w:widowControl/>
        <w:numPr>
          <w:ilvl w:val="2"/>
          <w:numId w:val="3"/>
        </w:numPr>
        <w:spacing w:line="292" w:lineRule="exact"/>
        <w:ind w:right="57"/>
        <w:jc w:val="both"/>
        <w:rPr>
          <w:rFonts w:ascii="Times New Roman" w:hAnsi="Times New Roman"/>
          <w:sz w:val="24"/>
          <w:szCs w:val="24"/>
        </w:rPr>
      </w:pPr>
      <w:r w:rsidRPr="008A6C6A">
        <w:rPr>
          <w:rFonts w:ascii="Times New Roman" w:hAnsi="Times New Roman"/>
          <w:sz w:val="24"/>
          <w:szCs w:val="24"/>
        </w:rPr>
        <w:t>Приостанавливать ход Работ при условии нарушения работниками Подрядчика требований правил охраны труда, промышленной и пожарной безопасности, при ухудшении качества Работ.</w:t>
      </w:r>
    </w:p>
    <w:p w:rsidR="008168B1" w:rsidRPr="00C61B64" w:rsidRDefault="008168B1" w:rsidP="008168B1">
      <w:pPr>
        <w:pStyle w:val="a"/>
      </w:pPr>
      <w:r w:rsidRPr="00C61B64">
        <w:t xml:space="preserve">Имеет право увеличить </w:t>
      </w:r>
      <w:r>
        <w:t xml:space="preserve">или уменьшить </w:t>
      </w:r>
      <w:r w:rsidRPr="00C61B64">
        <w:t>объем закупаемых работ</w:t>
      </w:r>
      <w:r>
        <w:t>, при этом стоимость работ (договорная цена) изменяется в соответствии с потребностью в объеме закупаемых работ</w:t>
      </w:r>
      <w:r w:rsidRPr="00C61B64">
        <w:t>.</w:t>
      </w:r>
    </w:p>
    <w:p w:rsidR="008168B1" w:rsidRPr="008A6C6A" w:rsidRDefault="008168B1" w:rsidP="008168B1">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Производство Работ</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На время производства Работ Стороны назначают представителей, осуществляющих </w:t>
      </w:r>
      <w:proofErr w:type="gramStart"/>
      <w:r w:rsidRPr="008A6C6A">
        <w:rPr>
          <w:rFonts w:ascii="Times New Roman" w:hAnsi="Times New Roman"/>
          <w:sz w:val="24"/>
          <w:szCs w:val="24"/>
        </w:rPr>
        <w:t>контроль за</w:t>
      </w:r>
      <w:proofErr w:type="gramEnd"/>
      <w:r w:rsidRPr="008A6C6A">
        <w:rPr>
          <w:rFonts w:ascii="Times New Roman" w:hAnsi="Times New Roman"/>
          <w:sz w:val="24"/>
          <w:szCs w:val="24"/>
        </w:rPr>
        <w:t xml:space="preserve"> проведением Работ и правильностью оформления технической и финансовой документации, а так же наделенных правом подписывать первичные учетные документы (Акт о приемке выполненных работ по форме КС-2, Справка о стоимости выполненных работ и затрат по форме КС-3).</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Допуск персонала Подрядчика на объекты для производства Работ производится после оформления акта-допуска по установленной Принципалом форме.</w:t>
      </w:r>
    </w:p>
    <w:p w:rsidR="008168B1" w:rsidRPr="008A6C6A" w:rsidRDefault="008168B1" w:rsidP="008168B1">
      <w:pPr>
        <w:pStyle w:val="ConsNormal"/>
        <w:widowControl/>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Перед началом выполнения Работ на объекте Стороны совместно с Принципалом оформляют Акт сдачи объекта в ремонт.</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Стороны в срок не позднее 10 рабочих дней до начала выполнения Работ на каждом Объекте письменно согласуют график проведения Работ по Договору.</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Заказчик, получивший сообщение Подрядчика о готовности к сдаче результата выполненных по Договору Работ, обязан организовать его приемку Принципалом в течение 3-х рабочих дней.</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 случае необходимости выполнения непредвиденных (аварийно - восстановительных) работ Подрядчик, по вызову Заказчика, в согласованный Сторонами срок организует работу своего персонала на объекте (при необходимости круглосуточно) с последующим оформлением документации на выполненные Работы.</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bookmarkStart w:id="5" w:name="_Ref293406965"/>
      <w:r w:rsidRPr="008A6C6A">
        <w:rPr>
          <w:rFonts w:ascii="Times New Roman" w:hAnsi="Times New Roman"/>
          <w:sz w:val="24"/>
          <w:szCs w:val="24"/>
        </w:rPr>
        <w:t>Если на</w:t>
      </w:r>
      <w:r>
        <w:rPr>
          <w:rFonts w:ascii="Times New Roman" w:hAnsi="Times New Roman"/>
          <w:sz w:val="24"/>
          <w:szCs w:val="24"/>
        </w:rPr>
        <w:t xml:space="preserve"> выполнение Работ на объекте </w:t>
      </w:r>
      <w:r w:rsidRPr="008A6C6A">
        <w:rPr>
          <w:rFonts w:ascii="Times New Roman" w:hAnsi="Times New Roman"/>
          <w:sz w:val="24"/>
          <w:szCs w:val="24"/>
        </w:rPr>
        <w:t xml:space="preserve">требуется оформление ПД, Заказчик передает утвержденную сметную документацию Подрядчику. В случае отсутствия у Заказчика сметной документации, Подрядчик на основании утвержденных дефектных ведомостей в срок не позднее 30-ти дней до начала Работ </w:t>
      </w:r>
      <w:r>
        <w:rPr>
          <w:rFonts w:ascii="Times New Roman" w:hAnsi="Times New Roman"/>
          <w:sz w:val="24"/>
          <w:szCs w:val="24"/>
        </w:rPr>
        <w:t>разрабатывает</w:t>
      </w:r>
      <w:r w:rsidRPr="008A6C6A">
        <w:rPr>
          <w:rFonts w:ascii="Times New Roman" w:hAnsi="Times New Roman"/>
          <w:sz w:val="24"/>
          <w:szCs w:val="24"/>
        </w:rPr>
        <w:t xml:space="preserve"> сметную документацию самостоятельно и передает ее на утверждение Заказчику. Утвержденная сметная документация является неотъемлемой частью настоящего Договора и основанием для выполнения работ с момента ее оформления.</w:t>
      </w:r>
      <w:bookmarkEnd w:id="5"/>
    </w:p>
    <w:p w:rsidR="008168B1" w:rsidRPr="00A8799E" w:rsidRDefault="008168B1" w:rsidP="008168B1">
      <w:pPr>
        <w:pStyle w:val="ConsNormal"/>
        <w:widowControl/>
        <w:numPr>
          <w:ilvl w:val="1"/>
          <w:numId w:val="3"/>
        </w:numPr>
        <w:spacing w:line="292" w:lineRule="exact"/>
        <w:ind w:left="57" w:right="57"/>
        <w:jc w:val="both"/>
        <w:rPr>
          <w:rFonts w:ascii="Times New Roman" w:hAnsi="Times New Roman"/>
          <w:sz w:val="24"/>
          <w:szCs w:val="24"/>
        </w:rPr>
      </w:pPr>
      <w:bookmarkStart w:id="6" w:name="_Ref298146129"/>
      <w:bookmarkStart w:id="7" w:name="_Ref303184045"/>
      <w:r w:rsidRPr="00802861">
        <w:rPr>
          <w:rFonts w:ascii="Times New Roman" w:hAnsi="Times New Roman"/>
          <w:sz w:val="24"/>
          <w:szCs w:val="24"/>
        </w:rPr>
        <w:t xml:space="preserve">При </w:t>
      </w:r>
      <w:bookmarkStart w:id="8" w:name="_Ref293407320"/>
      <w:bookmarkEnd w:id="6"/>
      <w:r w:rsidRPr="00A8799E">
        <w:rPr>
          <w:rFonts w:ascii="Times New Roman" w:hAnsi="Times New Roman"/>
          <w:sz w:val="24"/>
          <w:szCs w:val="24"/>
        </w:rPr>
        <w:t xml:space="preserve">выявлении в процессе исполнения Договора необходимости выполнения </w:t>
      </w:r>
      <w:r>
        <w:rPr>
          <w:rFonts w:ascii="Times New Roman" w:hAnsi="Times New Roman"/>
          <w:sz w:val="24"/>
          <w:szCs w:val="24"/>
        </w:rPr>
        <w:t xml:space="preserve">дополнительных </w:t>
      </w:r>
      <w:r w:rsidRPr="00A8799E">
        <w:rPr>
          <w:rFonts w:ascii="Times New Roman" w:hAnsi="Times New Roman"/>
          <w:sz w:val="24"/>
          <w:szCs w:val="24"/>
        </w:rPr>
        <w:t xml:space="preserve">Работ, Заказчик на основании </w:t>
      </w:r>
      <w:r>
        <w:rPr>
          <w:rFonts w:ascii="Times New Roman" w:hAnsi="Times New Roman"/>
          <w:sz w:val="24"/>
          <w:szCs w:val="24"/>
        </w:rPr>
        <w:t xml:space="preserve">дополнительной ведомости объемов работ, согласованной с Принципалом, утверждает составленную Подрядчиком дополнительную сметную документацию, </w:t>
      </w:r>
      <w:r w:rsidRPr="00A8799E">
        <w:rPr>
          <w:rFonts w:ascii="Times New Roman" w:hAnsi="Times New Roman"/>
          <w:sz w:val="24"/>
          <w:szCs w:val="24"/>
        </w:rPr>
        <w:t>которая становится неотъемлемой частью настоящего Договора с момента ее утверждения Заказчиком.</w:t>
      </w:r>
      <w:bookmarkEnd w:id="7"/>
    </w:p>
    <w:p w:rsidR="008168B1" w:rsidRPr="00802861" w:rsidRDefault="008168B1" w:rsidP="008168B1">
      <w:pPr>
        <w:pStyle w:val="ConsNormal"/>
        <w:widowControl/>
        <w:numPr>
          <w:ilvl w:val="0"/>
          <w:numId w:val="3"/>
        </w:numPr>
        <w:spacing w:before="120" w:after="120" w:line="292" w:lineRule="exact"/>
        <w:ind w:right="57" w:firstLine="0"/>
        <w:jc w:val="center"/>
        <w:rPr>
          <w:rFonts w:ascii="Times New Roman" w:hAnsi="Times New Roman"/>
          <w:b/>
          <w:sz w:val="24"/>
          <w:szCs w:val="24"/>
          <w:u w:val="single"/>
        </w:rPr>
      </w:pPr>
      <w:r w:rsidRPr="00802861">
        <w:rPr>
          <w:rFonts w:ascii="Times New Roman" w:hAnsi="Times New Roman"/>
          <w:b/>
          <w:sz w:val="24"/>
          <w:szCs w:val="24"/>
          <w:u w:val="single"/>
        </w:rPr>
        <w:t>Платежи и расчеты</w:t>
      </w:r>
      <w:bookmarkEnd w:id="8"/>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bookmarkStart w:id="9" w:name="_Ref293406917"/>
      <w:r w:rsidRPr="008A6C6A">
        <w:rPr>
          <w:rFonts w:ascii="Times New Roman" w:hAnsi="Times New Roman"/>
          <w:sz w:val="24"/>
          <w:szCs w:val="24"/>
        </w:rPr>
        <w:t xml:space="preserve">Подтверждение объёмов и </w:t>
      </w:r>
      <w:proofErr w:type="gramStart"/>
      <w:r w:rsidRPr="008A6C6A">
        <w:rPr>
          <w:rFonts w:ascii="Times New Roman" w:hAnsi="Times New Roman"/>
          <w:sz w:val="24"/>
          <w:szCs w:val="24"/>
        </w:rPr>
        <w:t>стоимости</w:t>
      </w:r>
      <w:proofErr w:type="gramEnd"/>
      <w:r w:rsidRPr="008A6C6A">
        <w:rPr>
          <w:rFonts w:ascii="Times New Roman" w:hAnsi="Times New Roman"/>
          <w:sz w:val="24"/>
          <w:szCs w:val="24"/>
        </w:rPr>
        <w:t xml:space="preserve"> выполненных Подрядчиком по настоящему Договору Работ производится Заказчиком в следующем порядке:</w:t>
      </w:r>
      <w:bookmarkEnd w:id="9"/>
    </w:p>
    <w:p w:rsidR="008168B1" w:rsidRPr="008A6C6A" w:rsidRDefault="008168B1" w:rsidP="008168B1">
      <w:pPr>
        <w:pStyle w:val="1"/>
        <w:numPr>
          <w:ilvl w:val="2"/>
          <w:numId w:val="3"/>
        </w:numPr>
        <w:tabs>
          <w:tab w:val="clear" w:pos="567"/>
        </w:tabs>
        <w:spacing w:line="292" w:lineRule="exact"/>
        <w:ind w:right="57"/>
      </w:pPr>
      <w:proofErr w:type="gramStart"/>
      <w:r w:rsidRPr="008A6C6A">
        <w:lastRenderedPageBreak/>
        <w:t>Подрядчик не позднее даты</w:t>
      </w:r>
      <w:r>
        <w:t xml:space="preserve">, </w:t>
      </w:r>
      <w:r w:rsidRPr="00A8799E">
        <w:t>определяемой</w:t>
      </w:r>
      <w:r>
        <w:t xml:space="preserve"> </w:t>
      </w:r>
      <w:r w:rsidRPr="008A6C6A">
        <w:t>Приложением № 8 к настоящему Договору</w:t>
      </w:r>
      <w:r>
        <w:t>,</w:t>
      </w:r>
      <w:r w:rsidRPr="008A6C6A">
        <w:t xml:space="preserve"> отчётного месяца предъявляет Заказчику</w:t>
      </w:r>
      <w:r w:rsidRPr="00A94A34">
        <w:t xml:space="preserve"> </w:t>
      </w:r>
      <w:r>
        <w:t>оформленные со своей стороны</w:t>
      </w:r>
      <w:r w:rsidRPr="008A6C6A">
        <w:t xml:space="preserve"> Акты о приемке выполненных работ (КС-2) с включением стоимости МТР, используемых Подрядчиком для обеспечения</w:t>
      </w:r>
      <w:r>
        <w:t xml:space="preserve"> данных работ в отчетном месяце</w:t>
      </w:r>
      <w:r w:rsidRPr="008A6C6A">
        <w:t xml:space="preserve"> и Справки о стоимости выполненных работ и затрат (КС-3) на подписание, в количестве и в соответствии с Приложением № 8 к настоящему Договору</w:t>
      </w:r>
      <w:r>
        <w:t>.</w:t>
      </w:r>
      <w:proofErr w:type="gramEnd"/>
      <w:r>
        <w:t xml:space="preserve"> </w:t>
      </w:r>
      <w:r w:rsidRPr="008A0C3C">
        <w:t>Не позднее 5 (пяти) календарных дней с момента подписания</w:t>
      </w:r>
      <w:r w:rsidRPr="00935891">
        <w:t xml:space="preserve"> </w:t>
      </w:r>
      <w:r>
        <w:t>Заказчиком</w:t>
      </w:r>
      <w:r w:rsidRPr="008A0C3C">
        <w:t xml:space="preserve"> Акта о приемке выполненных работ</w:t>
      </w:r>
      <w:r>
        <w:t xml:space="preserve"> </w:t>
      </w:r>
      <w:r w:rsidRPr="008A0C3C">
        <w:t>Подрядчик выставляет счет-фактуру, оформленный в соответствии с действующим законодательством РФ</w:t>
      </w:r>
      <w:r w:rsidRPr="008A6C6A">
        <w:t xml:space="preserve">. </w:t>
      </w:r>
    </w:p>
    <w:p w:rsidR="008168B1" w:rsidRPr="008A6C6A" w:rsidRDefault="008168B1" w:rsidP="008168B1">
      <w:pPr>
        <w:pStyle w:val="1"/>
        <w:numPr>
          <w:ilvl w:val="2"/>
          <w:numId w:val="3"/>
        </w:numPr>
        <w:tabs>
          <w:tab w:val="clear" w:pos="567"/>
        </w:tabs>
        <w:spacing w:line="292" w:lineRule="exact"/>
        <w:ind w:right="57"/>
      </w:pPr>
      <w:r w:rsidRPr="008A6C6A">
        <w:t>Акты (КС-2) и Справки (КС-3) предоставляются Подрядчиком Заказчику только после подтверждения объемов работ полномочным представителем Принципала на месте производства работ.</w:t>
      </w:r>
    </w:p>
    <w:p w:rsidR="008168B1" w:rsidRPr="008A6C6A" w:rsidRDefault="008168B1" w:rsidP="008168B1">
      <w:pPr>
        <w:pStyle w:val="1"/>
        <w:numPr>
          <w:ilvl w:val="2"/>
          <w:numId w:val="3"/>
        </w:numPr>
        <w:tabs>
          <w:tab w:val="clear" w:pos="567"/>
        </w:tabs>
        <w:spacing w:line="292" w:lineRule="exact"/>
        <w:ind w:right="57"/>
      </w:pPr>
      <w:bookmarkStart w:id="10" w:name="_Ref303873831"/>
      <w:r w:rsidRPr="008A6C6A">
        <w:t>В случае отказа ответственного представителя Принципала от визирования переданных Актов о приемке выполненных работ (КС-2) и предоставлении мотивированного отказа в письменной форме, Подрядчик обязан в течение 2-х рабочих дней с момента его получения рассмотреть совместно с Заказчиком обоснованность заявленных Принципалом в мотивированном отказе замечаний по выполненным работам. По итогам рассмотрения между Подрядчиком и Заказчиком составляется двусторонний Протокол со сроками и условиями устранения замечаний.</w:t>
      </w:r>
      <w:bookmarkEnd w:id="10"/>
    </w:p>
    <w:p w:rsidR="008168B1" w:rsidRPr="008A6C6A" w:rsidRDefault="008168B1" w:rsidP="008168B1">
      <w:pPr>
        <w:pStyle w:val="1"/>
        <w:numPr>
          <w:ilvl w:val="2"/>
          <w:numId w:val="3"/>
        </w:numPr>
        <w:tabs>
          <w:tab w:val="clear" w:pos="567"/>
        </w:tabs>
        <w:spacing w:line="292" w:lineRule="exact"/>
        <w:ind w:right="57"/>
      </w:pPr>
      <w:r w:rsidRPr="008A6C6A">
        <w:t>В случае отказа Заказчика от подписания Актов о приемке выполненных работ (КС-2) рассмотрение отказа производится Подрядчиком в порядке, определенном в п. </w:t>
      </w:r>
      <w:r w:rsidR="00974691">
        <w:fldChar w:fldCharType="begin"/>
      </w:r>
      <w:r>
        <w:instrText xml:space="preserve"> REF _Ref303873831 \r \h </w:instrText>
      </w:r>
      <w:r w:rsidR="00974691">
        <w:fldChar w:fldCharType="separate"/>
      </w:r>
      <w:r>
        <w:t>7.1.3</w:t>
      </w:r>
      <w:r w:rsidR="00974691">
        <w:fldChar w:fldCharType="end"/>
      </w:r>
      <w:r w:rsidRPr="008A6C6A">
        <w:t>. настоящего Договора.</w:t>
      </w:r>
    </w:p>
    <w:p w:rsidR="008168B1" w:rsidRPr="008A6C6A" w:rsidRDefault="008168B1" w:rsidP="008168B1">
      <w:pPr>
        <w:pStyle w:val="1"/>
        <w:numPr>
          <w:ilvl w:val="2"/>
          <w:numId w:val="3"/>
        </w:numPr>
        <w:tabs>
          <w:tab w:val="clear" w:pos="567"/>
        </w:tabs>
        <w:spacing w:line="292" w:lineRule="exact"/>
        <w:ind w:right="57"/>
      </w:pPr>
      <w:r w:rsidRPr="008A6C6A">
        <w:t>В случае</w:t>
      </w:r>
      <w:proofErr w:type="gramStart"/>
      <w:r w:rsidRPr="008A6C6A">
        <w:t>,</w:t>
      </w:r>
      <w:proofErr w:type="gramEnd"/>
      <w:r w:rsidRPr="008A6C6A">
        <w:t xml:space="preserve"> если при производстве работ, Подрядчиком были использованы МТР поставки Заказчика, Подрядчик вместе с Актом о приемке выполненных работ (КС-2) (Приложение № 5) предоставляет Заказчику Расчет на компенсацию стоимости МТР Заказчика (Приложение № 6).</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Заказчик в течение пяти рабочих дней </w:t>
      </w:r>
      <w:proofErr w:type="gramStart"/>
      <w:r w:rsidRPr="008A6C6A">
        <w:rPr>
          <w:rFonts w:ascii="Times New Roman" w:hAnsi="Times New Roman"/>
          <w:sz w:val="24"/>
          <w:szCs w:val="24"/>
        </w:rPr>
        <w:t>с даты предъявления</w:t>
      </w:r>
      <w:proofErr w:type="gramEnd"/>
      <w:r w:rsidRPr="008A6C6A">
        <w:rPr>
          <w:rFonts w:ascii="Times New Roman" w:hAnsi="Times New Roman"/>
          <w:sz w:val="24"/>
          <w:szCs w:val="24"/>
        </w:rPr>
        <w:t xml:space="preserve"> Акта </w:t>
      </w:r>
      <w:r w:rsidRPr="008A6C6A">
        <w:rPr>
          <w:rFonts w:ascii="Times New Roman" w:hAnsi="Times New Roman"/>
          <w:sz w:val="24"/>
        </w:rPr>
        <w:t xml:space="preserve">(КС-2) </w:t>
      </w:r>
      <w:r w:rsidRPr="008A6C6A">
        <w:rPr>
          <w:rFonts w:ascii="Times New Roman" w:hAnsi="Times New Roman"/>
          <w:sz w:val="24"/>
          <w:szCs w:val="24"/>
        </w:rPr>
        <w:t>и Справки (КС-3),</w:t>
      </w:r>
      <w:r w:rsidRPr="008A6C6A">
        <w:rPr>
          <w:rFonts w:ascii="Times New Roman" w:hAnsi="Times New Roman"/>
          <w:sz w:val="32"/>
          <w:szCs w:val="24"/>
        </w:rPr>
        <w:t xml:space="preserve"> </w:t>
      </w:r>
      <w:r w:rsidRPr="008A6C6A">
        <w:rPr>
          <w:rFonts w:ascii="Times New Roman" w:hAnsi="Times New Roman"/>
          <w:sz w:val="24"/>
          <w:szCs w:val="24"/>
        </w:rPr>
        <w:t>оформленных в соответствии с п. </w:t>
      </w:r>
      <w:fldSimple w:instr=" REF _Ref293406917 \r  \* MERGEFORMAT ">
        <w:r>
          <w:rPr>
            <w:rFonts w:ascii="Times New Roman" w:hAnsi="Times New Roman"/>
            <w:sz w:val="24"/>
            <w:szCs w:val="24"/>
          </w:rPr>
          <w:t>7.1</w:t>
        </w:r>
      </w:fldSimple>
      <w:r w:rsidRPr="008A6C6A">
        <w:rPr>
          <w:rFonts w:ascii="Times New Roman" w:hAnsi="Times New Roman"/>
          <w:sz w:val="24"/>
          <w:szCs w:val="24"/>
        </w:rPr>
        <w:t xml:space="preserve">. настоящего Договора, подписывает их и скрепляет печатью. Один экземпляр подписанных Актов (КС-2) и Справки (КС-3) передается Подрядчику. </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cs="Times New Roman"/>
          <w:sz w:val="24"/>
          <w:szCs w:val="24"/>
        </w:rPr>
      </w:pPr>
      <w:r w:rsidRPr="008A6C6A">
        <w:rPr>
          <w:rFonts w:ascii="Times New Roman" w:hAnsi="Times New Roman" w:cs="Times New Roman"/>
          <w:sz w:val="24"/>
          <w:szCs w:val="24"/>
        </w:rPr>
        <w:t xml:space="preserve">Оплата выполненных Работ, согласно подписанным Сторонами Акта </w:t>
      </w:r>
      <w:r w:rsidRPr="008A6C6A">
        <w:rPr>
          <w:rFonts w:ascii="Times New Roman" w:hAnsi="Times New Roman"/>
          <w:sz w:val="24"/>
          <w:szCs w:val="24"/>
        </w:rPr>
        <w:t xml:space="preserve">(КС-2) </w:t>
      </w:r>
      <w:r w:rsidRPr="008A6C6A">
        <w:rPr>
          <w:rFonts w:ascii="Times New Roman" w:hAnsi="Times New Roman" w:cs="Times New Roman"/>
          <w:sz w:val="24"/>
          <w:szCs w:val="24"/>
        </w:rPr>
        <w:t xml:space="preserve">и Справки </w:t>
      </w:r>
      <w:r w:rsidRPr="008A6C6A">
        <w:rPr>
          <w:rFonts w:ascii="Times New Roman" w:hAnsi="Times New Roman"/>
          <w:sz w:val="24"/>
          <w:szCs w:val="24"/>
        </w:rPr>
        <w:t>(КС-3)</w:t>
      </w:r>
      <w:r w:rsidRPr="008A6C6A">
        <w:rPr>
          <w:rFonts w:ascii="Times New Roman" w:hAnsi="Times New Roman" w:cs="Times New Roman"/>
          <w:sz w:val="24"/>
          <w:szCs w:val="24"/>
        </w:rPr>
        <w:t>, осуществляется Заказчиком перечислением денежных средств на расчетный счет Подрядчика, в течение 30 дней после получения средств от Принципала.</w:t>
      </w:r>
    </w:p>
    <w:p w:rsidR="008168B1" w:rsidRPr="008A6C6A" w:rsidRDefault="008168B1" w:rsidP="008168B1">
      <w:pPr>
        <w:pStyle w:val="a"/>
        <w:spacing w:line="292" w:lineRule="exact"/>
        <w:rPr>
          <w:spacing w:val="0"/>
        </w:rPr>
      </w:pPr>
      <w:r w:rsidRPr="008A6C6A">
        <w:rPr>
          <w:spacing w:val="0"/>
        </w:rPr>
        <w:t>Отчётным периодом считается календарный месяц.</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cs="Times New Roman"/>
          <w:sz w:val="24"/>
          <w:szCs w:val="24"/>
        </w:rPr>
      </w:pPr>
      <w:r w:rsidRPr="008A6C6A">
        <w:rPr>
          <w:rFonts w:ascii="Times New Roman" w:hAnsi="Times New Roman" w:cs="Times New Roman"/>
          <w:sz w:val="24"/>
          <w:szCs w:val="24"/>
        </w:rPr>
        <w:t>Заказчик вправе задержать Подрядчику платежи без наступления для Заказчика последствий, предусмотренных п. </w:t>
      </w:r>
      <w:fldSimple w:instr=" REF _Ref293407102 \r  \* MERGEFORMAT ">
        <w:r>
          <w:rPr>
            <w:rFonts w:ascii="Times New Roman" w:hAnsi="Times New Roman" w:cs="Times New Roman"/>
            <w:sz w:val="24"/>
            <w:szCs w:val="24"/>
          </w:rPr>
          <w:t>9.1</w:t>
        </w:r>
      </w:fldSimple>
      <w:r w:rsidRPr="008A6C6A">
        <w:rPr>
          <w:rFonts w:ascii="Times New Roman" w:hAnsi="Times New Roman" w:cs="Times New Roman"/>
          <w:sz w:val="24"/>
          <w:szCs w:val="24"/>
        </w:rPr>
        <w:t>. настоящего Договора, в следующих случаях:</w:t>
      </w:r>
    </w:p>
    <w:p w:rsidR="008168B1" w:rsidRPr="008A6C6A" w:rsidRDefault="008168B1" w:rsidP="008168B1">
      <w:pPr>
        <w:numPr>
          <w:ilvl w:val="12"/>
          <w:numId w:val="0"/>
        </w:numPr>
        <w:snapToGrid w:val="0"/>
        <w:spacing w:line="292" w:lineRule="exact"/>
        <w:ind w:left="57" w:right="57" w:firstLine="567"/>
        <w:jc w:val="both"/>
      </w:pPr>
      <w:r w:rsidRPr="008A6C6A">
        <w:t>- при отставании выполненных работ по срокам, оговоренным в Договоре (по вине Подрядчика или привлеченных им третьих лиц);</w:t>
      </w:r>
    </w:p>
    <w:p w:rsidR="008168B1" w:rsidRPr="008A6C6A" w:rsidRDefault="008168B1" w:rsidP="008168B1">
      <w:pPr>
        <w:numPr>
          <w:ilvl w:val="12"/>
          <w:numId w:val="0"/>
        </w:numPr>
        <w:snapToGrid w:val="0"/>
        <w:spacing w:line="292" w:lineRule="exact"/>
        <w:ind w:left="57" w:right="57" w:firstLine="567"/>
        <w:jc w:val="both"/>
      </w:pPr>
      <w:r w:rsidRPr="008A6C6A">
        <w:t>- при невыполнении работ по приведению в надлежащее состояние объекта выполнения работ, а также примыкающей к ней территории, если эта территория загрязнена вследствие производства работ;</w:t>
      </w:r>
    </w:p>
    <w:p w:rsidR="008168B1" w:rsidRPr="008A6C6A" w:rsidRDefault="008168B1" w:rsidP="008168B1">
      <w:pPr>
        <w:numPr>
          <w:ilvl w:val="12"/>
          <w:numId w:val="0"/>
        </w:numPr>
        <w:snapToGrid w:val="0"/>
        <w:spacing w:line="292" w:lineRule="exact"/>
        <w:ind w:left="57" w:right="57" w:firstLine="567"/>
        <w:jc w:val="both"/>
      </w:pPr>
      <w:r w:rsidRPr="008A6C6A">
        <w:t>- при обнаружении дефектов и недостатков в выполненных и представленных к оплате работах до их устранения;</w:t>
      </w:r>
    </w:p>
    <w:p w:rsidR="008168B1" w:rsidRPr="008A6C6A" w:rsidRDefault="008168B1" w:rsidP="008168B1">
      <w:pPr>
        <w:numPr>
          <w:ilvl w:val="12"/>
          <w:numId w:val="0"/>
        </w:numPr>
        <w:snapToGrid w:val="0"/>
        <w:spacing w:line="292" w:lineRule="exact"/>
        <w:ind w:left="57" w:right="57" w:firstLine="567"/>
        <w:jc w:val="both"/>
      </w:pPr>
      <w:r w:rsidRPr="008A6C6A">
        <w:t>- при причинении Заказчику (Принципалу) материального ущерба по вине Подрядчика или привлеченных им третьих лиц до его возмещения (в размере суммы ущерба).</w:t>
      </w:r>
    </w:p>
    <w:p w:rsidR="008168B1" w:rsidRPr="008A6C6A" w:rsidRDefault="008168B1" w:rsidP="008168B1">
      <w:pPr>
        <w:numPr>
          <w:ilvl w:val="12"/>
          <w:numId w:val="0"/>
        </w:numPr>
        <w:snapToGrid w:val="0"/>
        <w:spacing w:line="292" w:lineRule="exact"/>
        <w:ind w:left="57" w:right="57" w:firstLine="567"/>
        <w:jc w:val="both"/>
      </w:pPr>
      <w:r w:rsidRPr="008A6C6A">
        <w:t>- при несвоевременном предоставлении документов, предусмотренных п. </w:t>
      </w:r>
      <w:r w:rsidR="00974691">
        <w:fldChar w:fldCharType="begin"/>
      </w:r>
      <w:r>
        <w:instrText xml:space="preserve"> REF _Ref293406602 \r \h </w:instrText>
      </w:r>
      <w:r w:rsidR="00974691">
        <w:fldChar w:fldCharType="separate"/>
      </w:r>
      <w:r>
        <w:t>4.10</w:t>
      </w:r>
      <w:r w:rsidR="00974691">
        <w:fldChar w:fldCharType="end"/>
      </w:r>
      <w:r>
        <w:t xml:space="preserve">. и п. </w:t>
      </w:r>
      <w:r w:rsidR="00974691">
        <w:fldChar w:fldCharType="begin"/>
      </w:r>
      <w:r>
        <w:instrText xml:space="preserve"> REF _Ref293406609 \r \h </w:instrText>
      </w:r>
      <w:r w:rsidR="00974691">
        <w:fldChar w:fldCharType="separate"/>
      </w:r>
      <w:r>
        <w:t>4.11</w:t>
      </w:r>
      <w:r w:rsidR="00974691">
        <w:fldChar w:fldCharType="end"/>
      </w:r>
      <w:r>
        <w:t>.</w:t>
      </w:r>
      <w:r w:rsidRPr="008A6C6A">
        <w:t xml:space="preserve"> настоящего Договора.</w:t>
      </w:r>
    </w:p>
    <w:p w:rsidR="008168B1" w:rsidRPr="008A6C6A" w:rsidRDefault="008168B1" w:rsidP="008168B1">
      <w:pPr>
        <w:pStyle w:val="ConsNormal"/>
        <w:keepNext/>
        <w:numPr>
          <w:ilvl w:val="0"/>
          <w:numId w:val="3"/>
        </w:numPr>
        <w:spacing w:before="120" w:after="120" w:line="292" w:lineRule="exact"/>
        <w:ind w:right="57" w:firstLine="0"/>
        <w:jc w:val="center"/>
        <w:rPr>
          <w:rFonts w:ascii="Times New Roman" w:hAnsi="Times New Roman"/>
          <w:sz w:val="24"/>
          <w:szCs w:val="24"/>
        </w:rPr>
      </w:pPr>
      <w:r w:rsidRPr="008A6C6A">
        <w:rPr>
          <w:rFonts w:ascii="Times New Roman" w:hAnsi="Times New Roman"/>
          <w:b/>
          <w:sz w:val="24"/>
          <w:szCs w:val="24"/>
          <w:u w:val="single"/>
        </w:rPr>
        <w:t>Охрана Работ</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cs="Times New Roman"/>
          <w:bCs/>
          <w:sz w:val="24"/>
          <w:szCs w:val="24"/>
        </w:rPr>
        <w:t>Подрядчик несет ответственность за утрату, уничтожение и повреждение результатов Работ до момента подписания Акта приемки объекта из ремонта, а также любого имущества Заказчика (Принципала), оказавшегося во владении и пользовании Подрядчика в связи с исполнением настоящего Договора</w:t>
      </w:r>
      <w:r w:rsidRPr="008A6C6A">
        <w:rPr>
          <w:rFonts w:ascii="Times New Roman" w:hAnsi="Times New Roman"/>
          <w:sz w:val="24"/>
          <w:szCs w:val="24"/>
        </w:rPr>
        <w:t>.</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lastRenderedPageBreak/>
        <w:t>Подрядчик осуществляет надлежащую охрану собственного оборудования и имущества своими силами и за свой счет.</w:t>
      </w:r>
    </w:p>
    <w:p w:rsidR="008168B1" w:rsidRPr="008A6C6A" w:rsidRDefault="008168B1" w:rsidP="008168B1">
      <w:pPr>
        <w:pStyle w:val="ConsNormal"/>
        <w:keepNext/>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Ответственность сторон</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bookmarkStart w:id="11" w:name="_Ref293407102"/>
      <w:r w:rsidRPr="008A6C6A">
        <w:rPr>
          <w:rFonts w:ascii="Times New Roman" w:hAnsi="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а также с положениями настоящего раздела.</w:t>
      </w:r>
      <w:bookmarkEnd w:id="11"/>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7703A6">
        <w:rPr>
          <w:rFonts w:ascii="Times New Roman" w:hAnsi="Times New Roman" w:cs="Times New Roman"/>
          <w:sz w:val="24"/>
          <w:szCs w:val="24"/>
        </w:rPr>
        <w:t>За нарушение сроков выполнения и сдачи результатов Работ, как по промежуточным срокам, так и в целом за весь объем Работ, выполняемых Подрядчиком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1 % от стоимости невыполненных работ за каждый день просрочки. Заказчик вправе взыскать с Подрядчика убытки в полной сумме сверх неустойки согласно п. 1. ст. 394 ГК РФ</w:t>
      </w:r>
      <w:r w:rsidRPr="008A6C6A">
        <w:rPr>
          <w:rFonts w:ascii="Times New Roman" w:hAnsi="Times New Roman"/>
          <w:sz w:val="24"/>
          <w:szCs w:val="24"/>
        </w:rPr>
        <w:t>.</w:t>
      </w:r>
    </w:p>
    <w:p w:rsidR="008168B1" w:rsidRPr="008A6C6A" w:rsidRDefault="008168B1" w:rsidP="008168B1">
      <w:pPr>
        <w:numPr>
          <w:ilvl w:val="1"/>
          <w:numId w:val="3"/>
        </w:numPr>
        <w:shd w:val="clear" w:color="auto" w:fill="FFFFFF"/>
        <w:autoSpaceDE w:val="0"/>
        <w:autoSpaceDN w:val="0"/>
        <w:adjustRightInd w:val="0"/>
        <w:spacing w:line="292" w:lineRule="exact"/>
        <w:ind w:left="57" w:right="57"/>
        <w:jc w:val="both"/>
      </w:pPr>
      <w:r w:rsidRPr="008A6C6A">
        <w:t>Подрядчик самостоятельно несет ответственность за допущенные им при выполнении Работ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Принципал или Заказчик был привлечен к ответственности за вышеуказанные нарушения Подрядчика, Подрядчик по требованию Заказчика (Принципала) обязуется возместить расходы, связанные с уплатой штрафов (пеней).</w:t>
      </w:r>
    </w:p>
    <w:p w:rsidR="008168B1" w:rsidRPr="008A6C6A" w:rsidRDefault="008168B1" w:rsidP="008168B1">
      <w:pPr>
        <w:numPr>
          <w:ilvl w:val="1"/>
          <w:numId w:val="3"/>
        </w:numPr>
        <w:shd w:val="clear" w:color="auto" w:fill="FFFFFF"/>
        <w:autoSpaceDE w:val="0"/>
        <w:autoSpaceDN w:val="0"/>
        <w:adjustRightInd w:val="0"/>
        <w:spacing w:line="292" w:lineRule="exact"/>
        <w:ind w:left="57" w:right="57"/>
        <w:jc w:val="both"/>
      </w:pPr>
      <w:r>
        <w:rPr>
          <w:bCs/>
        </w:rPr>
        <w:t xml:space="preserve">В </w:t>
      </w:r>
      <w:r w:rsidRPr="00A8799E">
        <w:rPr>
          <w:bCs/>
        </w:rPr>
        <w:t>случае невыполнения условий, предусмотренных п. </w:t>
      </w:r>
      <w:r w:rsidR="00974691">
        <w:rPr>
          <w:bCs/>
        </w:rPr>
        <w:fldChar w:fldCharType="begin"/>
      </w:r>
      <w:r>
        <w:rPr>
          <w:bCs/>
        </w:rPr>
        <w:instrText xml:space="preserve"> REF _Ref293406413 \r \h </w:instrText>
      </w:r>
      <w:r w:rsidR="00974691">
        <w:rPr>
          <w:bCs/>
        </w:rPr>
      </w:r>
      <w:r w:rsidR="00974691">
        <w:rPr>
          <w:bCs/>
        </w:rPr>
        <w:fldChar w:fldCharType="separate"/>
      </w:r>
      <w:r>
        <w:rPr>
          <w:bCs/>
        </w:rPr>
        <w:t>4.4</w:t>
      </w:r>
      <w:r w:rsidR="00974691">
        <w:rPr>
          <w:bCs/>
        </w:rPr>
        <w:fldChar w:fldCharType="end"/>
      </w:r>
      <w:r w:rsidRPr="007703A6">
        <w:rPr>
          <w:bCs/>
        </w:rPr>
        <w:t>.</w:t>
      </w:r>
      <w:r w:rsidRPr="00A8799E">
        <w:rPr>
          <w:bCs/>
        </w:rPr>
        <w:t xml:space="preserve"> настоящего </w:t>
      </w:r>
      <w:r>
        <w:rPr>
          <w:bCs/>
        </w:rPr>
        <w:t>Д</w:t>
      </w:r>
      <w:r w:rsidRPr="00A8799E">
        <w:rPr>
          <w:bCs/>
        </w:rPr>
        <w:t>оговора, Заказчик вправе предъявить По</w:t>
      </w:r>
      <w:r>
        <w:rPr>
          <w:bCs/>
        </w:rPr>
        <w:t xml:space="preserve">дрядчику неустойку из расчета </w:t>
      </w:r>
      <w:r w:rsidRPr="00A8799E">
        <w:rPr>
          <w:bCs/>
        </w:rPr>
        <w:t>1 % от стоимости некачественно выполненных Работ (по устранению дефектов и недостатков) за каждый день нарушения срока выполнения обязательства. В случае если Заказчик своими силами устранил дефекты в работах, выполненных Подрядчиком, Подрядчик уплачивает Заказчику штраф в размере 50 % от стоимости Работ по устранению дефектов и недостатков</w:t>
      </w:r>
      <w:r w:rsidRPr="008A6C6A">
        <w:rPr>
          <w:bCs/>
        </w:rPr>
        <w:t>.</w:t>
      </w:r>
    </w:p>
    <w:p w:rsidR="008168B1" w:rsidRPr="008A6C6A" w:rsidRDefault="008168B1" w:rsidP="008168B1">
      <w:pPr>
        <w:numPr>
          <w:ilvl w:val="1"/>
          <w:numId w:val="3"/>
        </w:numPr>
        <w:shd w:val="clear" w:color="auto" w:fill="FFFFFF"/>
        <w:autoSpaceDE w:val="0"/>
        <w:autoSpaceDN w:val="0"/>
        <w:adjustRightInd w:val="0"/>
        <w:spacing w:line="292" w:lineRule="exact"/>
        <w:ind w:left="57" w:right="57"/>
        <w:jc w:val="both"/>
      </w:pPr>
      <w:r w:rsidRPr="008A6C6A">
        <w:rPr>
          <w:bCs/>
        </w:rPr>
        <w:t xml:space="preserve">В случае несвоевременного предоставления Подрядчиком документов, предусмотренных условиями настоящего договора, </w:t>
      </w:r>
      <w:r w:rsidRPr="00A8799E">
        <w:rPr>
          <w:bCs/>
        </w:rPr>
        <w:t xml:space="preserve">Заказчик вправе предъявить Подрядчику требование об уплате неустойки в размере 0,1 % </w:t>
      </w:r>
      <w:r>
        <w:rPr>
          <w:bCs/>
        </w:rPr>
        <w:t xml:space="preserve">от стоимости Работ по Договору </w:t>
      </w:r>
      <w:r w:rsidRPr="00BD6FC7">
        <w:rPr>
          <w:bCs/>
        </w:rPr>
        <w:t>(</w:t>
      </w:r>
      <w:r>
        <w:rPr>
          <w:bCs/>
        </w:rPr>
        <w:t xml:space="preserve">либо </w:t>
      </w:r>
      <w:r w:rsidRPr="00A8799E">
        <w:rPr>
          <w:bCs/>
        </w:rPr>
        <w:t>от стоимости полученных МТР</w:t>
      </w:r>
      <w:r>
        <w:rPr>
          <w:bCs/>
        </w:rPr>
        <w:t>)</w:t>
      </w:r>
      <w:r w:rsidRPr="00A8799E">
        <w:rPr>
          <w:bCs/>
        </w:rPr>
        <w:t xml:space="preserve"> за каждый день </w:t>
      </w:r>
      <w:r>
        <w:rPr>
          <w:bCs/>
        </w:rPr>
        <w:t xml:space="preserve">просрочки в предоставлении </w:t>
      </w:r>
      <w:r w:rsidRPr="00A8799E">
        <w:rPr>
          <w:bCs/>
        </w:rPr>
        <w:t>документов.</w:t>
      </w:r>
    </w:p>
    <w:p w:rsidR="008168B1" w:rsidRPr="008A6C6A" w:rsidRDefault="008168B1" w:rsidP="008168B1">
      <w:pPr>
        <w:numPr>
          <w:ilvl w:val="1"/>
          <w:numId w:val="3"/>
        </w:numPr>
        <w:shd w:val="clear" w:color="auto" w:fill="FFFFFF"/>
        <w:autoSpaceDE w:val="0"/>
        <w:autoSpaceDN w:val="0"/>
        <w:adjustRightInd w:val="0"/>
        <w:spacing w:line="292" w:lineRule="exact"/>
        <w:ind w:left="57" w:right="57"/>
        <w:jc w:val="both"/>
      </w:pPr>
      <w:r w:rsidRPr="008A6C6A">
        <w:rPr>
          <w:bCs/>
        </w:rPr>
        <w:t xml:space="preserve">В том </w:t>
      </w:r>
      <w:proofErr w:type="gramStart"/>
      <w:r w:rsidRPr="008A6C6A">
        <w:rPr>
          <w:bCs/>
        </w:rPr>
        <w:t>случае</w:t>
      </w:r>
      <w:proofErr w:type="gramEnd"/>
      <w:r w:rsidRPr="008A6C6A">
        <w:rPr>
          <w:bCs/>
        </w:rPr>
        <w:t>, если в нарушение условий, изложенных в п. </w:t>
      </w:r>
      <w:r w:rsidR="00974691">
        <w:rPr>
          <w:bCs/>
        </w:rPr>
        <w:fldChar w:fldCharType="begin"/>
      </w:r>
      <w:r>
        <w:rPr>
          <w:bCs/>
        </w:rPr>
        <w:instrText xml:space="preserve"> REF _Ref293406450 \r \h </w:instrText>
      </w:r>
      <w:r w:rsidR="00974691">
        <w:rPr>
          <w:bCs/>
        </w:rPr>
      </w:r>
      <w:r w:rsidR="00974691">
        <w:rPr>
          <w:bCs/>
        </w:rPr>
        <w:fldChar w:fldCharType="separate"/>
      </w:r>
      <w:r>
        <w:rPr>
          <w:bCs/>
        </w:rPr>
        <w:t>4.13</w:t>
      </w:r>
      <w:r w:rsidR="00974691">
        <w:rPr>
          <w:bCs/>
        </w:rPr>
        <w:fldChar w:fldCharType="end"/>
      </w:r>
      <w:r>
        <w:rPr>
          <w:bCs/>
        </w:rPr>
        <w:t>.</w:t>
      </w:r>
      <w:r w:rsidRPr="008A6C6A">
        <w:rPr>
          <w:bCs/>
        </w:rPr>
        <w:t xml:space="preserve"> Договора, Подрядчиком было уступлено право требования третьим лицам (по договору финансирования под уступку денежного требования), без согласия Заказчика, последний имеет право потребовать неустойку в размере 10 % от суммы уступленного права (требования).</w:t>
      </w:r>
    </w:p>
    <w:p w:rsidR="008168B1" w:rsidRPr="008A6C6A" w:rsidRDefault="008168B1" w:rsidP="008168B1">
      <w:pPr>
        <w:numPr>
          <w:ilvl w:val="1"/>
          <w:numId w:val="3"/>
        </w:numPr>
        <w:shd w:val="clear" w:color="auto" w:fill="FFFFFF"/>
        <w:autoSpaceDE w:val="0"/>
        <w:autoSpaceDN w:val="0"/>
        <w:adjustRightInd w:val="0"/>
        <w:spacing w:line="292" w:lineRule="exact"/>
        <w:ind w:left="57" w:right="57"/>
        <w:jc w:val="both"/>
      </w:pPr>
      <w:r w:rsidRPr="008A6C6A">
        <w:rPr>
          <w:bCs/>
        </w:rPr>
        <w:t>Подрядчик несет ответственность за случайное или намеренное создание аварийной обстановки персоналом Подрядчика (персоналом привлеченных им третьих лиц) на всей территории Объектов выполнения Работ.</w:t>
      </w:r>
    </w:p>
    <w:p w:rsidR="008168B1" w:rsidRPr="008A6C6A" w:rsidRDefault="008168B1" w:rsidP="008168B1">
      <w:pPr>
        <w:numPr>
          <w:ilvl w:val="1"/>
          <w:numId w:val="3"/>
        </w:numPr>
        <w:shd w:val="clear" w:color="auto" w:fill="FFFFFF"/>
        <w:autoSpaceDE w:val="0"/>
        <w:autoSpaceDN w:val="0"/>
        <w:adjustRightInd w:val="0"/>
        <w:spacing w:line="292" w:lineRule="exact"/>
        <w:ind w:left="57" w:right="57"/>
        <w:jc w:val="both"/>
      </w:pPr>
      <w:r w:rsidRPr="008A6C6A">
        <w:rPr>
          <w:bCs/>
        </w:rPr>
        <w:t>Подрядчик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 связи с выполнением Работ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8168B1" w:rsidRDefault="008168B1" w:rsidP="008168B1">
      <w:pPr>
        <w:numPr>
          <w:ilvl w:val="1"/>
          <w:numId w:val="3"/>
        </w:numPr>
        <w:shd w:val="clear" w:color="auto" w:fill="FFFFFF"/>
        <w:autoSpaceDE w:val="0"/>
        <w:autoSpaceDN w:val="0"/>
        <w:adjustRightInd w:val="0"/>
        <w:spacing w:line="292" w:lineRule="exact"/>
        <w:ind w:left="57" w:right="57"/>
        <w:jc w:val="both"/>
        <w:rPr>
          <w:bCs/>
        </w:rPr>
      </w:pPr>
      <w:r w:rsidRPr="007703A6">
        <w:rPr>
          <w:bCs/>
        </w:rPr>
        <w:t>В случае</w:t>
      </w:r>
      <w:proofErr w:type="gramStart"/>
      <w:r w:rsidRPr="007703A6">
        <w:rPr>
          <w:bCs/>
        </w:rPr>
        <w:t>,</w:t>
      </w:r>
      <w:proofErr w:type="gramEnd"/>
      <w:r w:rsidRPr="007703A6">
        <w:rPr>
          <w:bCs/>
        </w:rPr>
        <w:t xml:space="preserve"> если в наруше</w:t>
      </w:r>
      <w:r>
        <w:rPr>
          <w:bCs/>
        </w:rPr>
        <w:t xml:space="preserve">ние условий, изложенных в п. </w:t>
      </w:r>
      <w:r w:rsidR="00974691">
        <w:rPr>
          <w:bCs/>
        </w:rPr>
        <w:fldChar w:fldCharType="begin"/>
      </w:r>
      <w:r>
        <w:rPr>
          <w:bCs/>
        </w:rPr>
        <w:instrText xml:space="preserve"> REF _Ref293406488 \r \h </w:instrText>
      </w:r>
      <w:r w:rsidR="00974691">
        <w:rPr>
          <w:bCs/>
        </w:rPr>
      </w:r>
      <w:r w:rsidR="00974691">
        <w:rPr>
          <w:bCs/>
        </w:rPr>
        <w:fldChar w:fldCharType="separate"/>
      </w:r>
      <w:r>
        <w:rPr>
          <w:bCs/>
        </w:rPr>
        <w:t>4.3</w:t>
      </w:r>
      <w:r w:rsidR="00974691">
        <w:rPr>
          <w:bCs/>
        </w:rPr>
        <w:fldChar w:fldCharType="end"/>
      </w:r>
      <w:r>
        <w:rPr>
          <w:bCs/>
        </w:rPr>
        <w:t>.</w:t>
      </w:r>
      <w:r w:rsidRPr="007703A6">
        <w:rPr>
          <w:bCs/>
        </w:rPr>
        <w:t xml:space="preserve"> настоящего Договора, для выполнения части Работ, определенных Договором, Подрядчиком были привлечены сторонние организации, не указанные в заявке на участие в конкурентной закупке, Заказчик вправе предъявить Подрядчику требование об уплате неустойки в размере 100% от стоимости работ, выполненных такими организациями.</w:t>
      </w:r>
    </w:p>
    <w:p w:rsidR="008168B1" w:rsidRPr="00563688" w:rsidRDefault="008168B1" w:rsidP="008168B1">
      <w:pPr>
        <w:numPr>
          <w:ilvl w:val="1"/>
          <w:numId w:val="3"/>
        </w:numPr>
        <w:shd w:val="clear" w:color="auto" w:fill="FFFFFF"/>
        <w:autoSpaceDE w:val="0"/>
        <w:autoSpaceDN w:val="0"/>
        <w:adjustRightInd w:val="0"/>
        <w:spacing w:line="292" w:lineRule="exact"/>
        <w:ind w:left="57" w:right="57"/>
        <w:jc w:val="both"/>
        <w:rPr>
          <w:bCs/>
        </w:rPr>
      </w:pPr>
      <w:r w:rsidRPr="00565A14">
        <w:t xml:space="preserve">Подрядчик несет ответственность за допущенные нарушения в области миграционного учета и трудовой </w:t>
      </w:r>
      <w:proofErr w:type="gramStart"/>
      <w:r w:rsidRPr="00565A14">
        <w:t>деятельности</w:t>
      </w:r>
      <w:proofErr w:type="gramEnd"/>
      <w:r w:rsidRPr="00565A14">
        <w:t xml:space="preserve"> привлекаемых им иностранных граждан в соответствии с законодательством Российской Федерации</w:t>
      </w:r>
      <w:r>
        <w:t>.</w:t>
      </w:r>
    </w:p>
    <w:p w:rsidR="008168B1" w:rsidRPr="007B57A0" w:rsidRDefault="008168B1" w:rsidP="008168B1">
      <w:pPr>
        <w:numPr>
          <w:ilvl w:val="1"/>
          <w:numId w:val="3"/>
        </w:numPr>
        <w:shd w:val="clear" w:color="auto" w:fill="FFFFFF"/>
        <w:autoSpaceDE w:val="0"/>
        <w:autoSpaceDN w:val="0"/>
        <w:adjustRightInd w:val="0"/>
        <w:spacing w:line="292" w:lineRule="exact"/>
        <w:ind w:left="57" w:right="57"/>
        <w:jc w:val="both"/>
        <w:rPr>
          <w:bCs/>
        </w:rPr>
      </w:pPr>
      <w:r w:rsidRPr="00565A14">
        <w:rPr>
          <w:rFonts w:eastAsia="Times New Roman"/>
        </w:rPr>
        <w:t xml:space="preserve">В случае непредставления или несвоевременного представления Заказчику сведений о привлечении к работе иностранной рабочей силы, Подрядчик уплачивает </w:t>
      </w:r>
      <w:r w:rsidRPr="00565A14">
        <w:rPr>
          <w:rFonts w:eastAsia="Times New Roman"/>
        </w:rPr>
        <w:lastRenderedPageBreak/>
        <w:t>Заказчику неустойку в размере 5 %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r>
        <w:rPr>
          <w:rFonts w:eastAsia="Times New Roman"/>
        </w:rPr>
        <w:t>.</w:t>
      </w:r>
    </w:p>
    <w:p w:rsidR="008168B1" w:rsidRPr="008A6C6A" w:rsidRDefault="008168B1" w:rsidP="008168B1">
      <w:pPr>
        <w:pStyle w:val="ConsNormal"/>
        <w:keepNext/>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Расторжение Договора</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bookmarkStart w:id="12" w:name="_Ref293407232"/>
      <w:r w:rsidRPr="008A6C6A">
        <w:rPr>
          <w:rFonts w:ascii="Times New Roman" w:hAnsi="Times New Roman"/>
          <w:sz w:val="24"/>
          <w:szCs w:val="24"/>
        </w:rPr>
        <w:t>Заказчик вправе в одностороннем внесудебном порядке отказаться от исполнения Договора в следующих случаях:</w:t>
      </w:r>
      <w:bookmarkEnd w:id="12"/>
    </w:p>
    <w:p w:rsidR="008168B1" w:rsidRPr="008A6C6A" w:rsidRDefault="008168B1" w:rsidP="008168B1">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аннулирования результатов запроса предложений;</w:t>
      </w:r>
    </w:p>
    <w:p w:rsidR="008168B1" w:rsidRPr="008A6C6A" w:rsidRDefault="008168B1" w:rsidP="008168B1">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 xml:space="preserve">задержки по вине Подрядчика начала выполнения Работ на Объектах или любого этапа работ на срок свыше 10 календарных дней, по </w:t>
      </w:r>
      <w:proofErr w:type="gramStart"/>
      <w:r w:rsidRPr="008A6C6A">
        <w:rPr>
          <w:rFonts w:ascii="Times New Roman" w:hAnsi="Times New Roman"/>
          <w:sz w:val="24"/>
          <w:szCs w:val="24"/>
        </w:rPr>
        <w:t>причинам</w:t>
      </w:r>
      <w:proofErr w:type="gramEnd"/>
      <w:r w:rsidRPr="008A6C6A">
        <w:rPr>
          <w:rFonts w:ascii="Times New Roman" w:hAnsi="Times New Roman"/>
          <w:sz w:val="24"/>
          <w:szCs w:val="24"/>
        </w:rPr>
        <w:t xml:space="preserve"> не зависящим от Заказчика;</w:t>
      </w:r>
    </w:p>
    <w:p w:rsidR="008168B1" w:rsidRPr="008A6C6A" w:rsidRDefault="008168B1" w:rsidP="008168B1">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принятия решения Принципалом о прекращении финансирования работ на Объекте;</w:t>
      </w:r>
    </w:p>
    <w:p w:rsidR="008168B1" w:rsidRPr="008A6C6A" w:rsidRDefault="008168B1" w:rsidP="008168B1">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8168B1" w:rsidRPr="008A6C6A" w:rsidRDefault="008168B1" w:rsidP="008168B1">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издания государственными органами актов, лишающих Подрядчика права на производство работ по настоящему Договору.</w:t>
      </w:r>
    </w:p>
    <w:p w:rsidR="008168B1" w:rsidRPr="008A6C6A" w:rsidRDefault="008168B1" w:rsidP="008168B1">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невыполнения Подрядчиком условий п. </w:t>
      </w:r>
      <w:fldSimple w:instr=" REF _Ref293406488 \r  \* MERGEFORMAT ">
        <w:r>
          <w:rPr>
            <w:rFonts w:ascii="Times New Roman" w:hAnsi="Times New Roman"/>
            <w:sz w:val="24"/>
            <w:szCs w:val="24"/>
          </w:rPr>
          <w:t>4.3</w:t>
        </w:r>
      </w:fldSimple>
      <w:r w:rsidRPr="008A6C6A">
        <w:rPr>
          <w:rFonts w:ascii="Times New Roman" w:hAnsi="Times New Roman"/>
          <w:sz w:val="24"/>
          <w:szCs w:val="24"/>
        </w:rPr>
        <w:t xml:space="preserve"> Договора.</w:t>
      </w:r>
    </w:p>
    <w:p w:rsidR="008168B1" w:rsidRPr="008A6C6A" w:rsidRDefault="008168B1" w:rsidP="008168B1">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нарушения Подрядчиком условий п. </w:t>
      </w:r>
      <w:r w:rsidR="00974691">
        <w:rPr>
          <w:rFonts w:ascii="Times New Roman" w:hAnsi="Times New Roman"/>
          <w:sz w:val="24"/>
          <w:szCs w:val="24"/>
        </w:rPr>
        <w:fldChar w:fldCharType="begin"/>
      </w:r>
      <w:r>
        <w:rPr>
          <w:rFonts w:ascii="Times New Roman" w:hAnsi="Times New Roman"/>
          <w:sz w:val="24"/>
          <w:szCs w:val="24"/>
        </w:rPr>
        <w:instrText xml:space="preserve"> REF _Ref293406450 \r \h </w:instrText>
      </w:r>
      <w:r w:rsidR="00974691">
        <w:rPr>
          <w:rFonts w:ascii="Times New Roman" w:hAnsi="Times New Roman"/>
          <w:sz w:val="24"/>
          <w:szCs w:val="24"/>
        </w:rPr>
      </w:r>
      <w:r w:rsidR="00974691">
        <w:rPr>
          <w:rFonts w:ascii="Times New Roman" w:hAnsi="Times New Roman"/>
          <w:sz w:val="24"/>
          <w:szCs w:val="24"/>
        </w:rPr>
        <w:fldChar w:fldCharType="separate"/>
      </w:r>
      <w:r>
        <w:rPr>
          <w:rFonts w:ascii="Times New Roman" w:hAnsi="Times New Roman"/>
          <w:sz w:val="24"/>
          <w:szCs w:val="24"/>
        </w:rPr>
        <w:t>4.13</w:t>
      </w:r>
      <w:r w:rsidR="00974691">
        <w:rPr>
          <w:rFonts w:ascii="Times New Roman" w:hAnsi="Times New Roman"/>
          <w:sz w:val="24"/>
          <w:szCs w:val="24"/>
        </w:rPr>
        <w:fldChar w:fldCharType="end"/>
      </w:r>
      <w:r>
        <w:rPr>
          <w:rFonts w:ascii="Times New Roman" w:hAnsi="Times New Roman"/>
          <w:sz w:val="24"/>
          <w:szCs w:val="24"/>
        </w:rPr>
        <w:t>.</w:t>
      </w:r>
      <w:r w:rsidRPr="008A6C6A">
        <w:rPr>
          <w:rFonts w:ascii="Times New Roman" w:hAnsi="Times New Roman"/>
          <w:sz w:val="24"/>
          <w:szCs w:val="24"/>
        </w:rPr>
        <w:t xml:space="preserve"> Договора.</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Подрядчик не имеет права на возмещение убытков, возникших в связи с прекращением Договора по основаниям, указанным в пункте </w:t>
      </w:r>
      <w:fldSimple w:instr=" REF _Ref293407232 \r  \* MERGEFORMAT ">
        <w:r>
          <w:rPr>
            <w:rFonts w:ascii="Times New Roman" w:hAnsi="Times New Roman"/>
            <w:sz w:val="24"/>
            <w:szCs w:val="24"/>
          </w:rPr>
          <w:t>10.1</w:t>
        </w:r>
      </w:fldSimple>
      <w:r w:rsidRPr="008A6C6A">
        <w:rPr>
          <w:rFonts w:ascii="Times New Roman" w:hAnsi="Times New Roman"/>
          <w:sz w:val="24"/>
          <w:szCs w:val="24"/>
        </w:rPr>
        <w:t>.</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Во всех случаях отказа от исполнения договора по обстоятельствам, перечисленным в п. </w:t>
      </w:r>
      <w:fldSimple w:instr=" REF _Ref293407232 \r  \* MERGEFORMAT ">
        <w:r>
          <w:rPr>
            <w:rFonts w:ascii="Times New Roman" w:hAnsi="Times New Roman"/>
            <w:sz w:val="24"/>
            <w:szCs w:val="24"/>
          </w:rPr>
          <w:t>10.1</w:t>
        </w:r>
      </w:fldSimple>
      <w:r w:rsidRPr="008A6C6A">
        <w:rPr>
          <w:rFonts w:ascii="Times New Roman" w:hAnsi="Times New Roman"/>
          <w:sz w:val="24"/>
          <w:szCs w:val="24"/>
        </w:rPr>
        <w:t>., Заказчик письменно уведомляет Подрядчика за 15 календарных дней до прекращения исполнения договора.</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 случае отказа от исполнения обязательств по настоящему Договору, предусмотренного п. </w:t>
      </w:r>
      <w:fldSimple w:instr=" REF _Ref293407232 \r  \* MERGEFORMAT ">
        <w:r>
          <w:rPr>
            <w:rFonts w:ascii="Times New Roman" w:hAnsi="Times New Roman"/>
            <w:sz w:val="24"/>
            <w:szCs w:val="24"/>
          </w:rPr>
          <w:t>10.1</w:t>
        </w:r>
      </w:fldSimple>
      <w:r w:rsidRPr="008A6C6A">
        <w:rPr>
          <w:rFonts w:ascii="Times New Roman" w:hAnsi="Times New Roman"/>
          <w:sz w:val="24"/>
          <w:szCs w:val="24"/>
        </w:rPr>
        <w:t>, Заказчик производит оплату выполненных фактически Работ на день отказа. Упущенная выгода Подрядчику не возмещается.</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Если Подрядчик неоднократно (два и более раз) отступил от требований проектной и рабочей документации, Заказчик вправе в одностороннем порядке отказаться от исполнения Договора и потребовать возмещения убытков. Упущенная выгода Подрядчику не возмещается.</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Подрядчика. При этом Заказчик обязан произвести оплату фактически выполненных Работ до момента передачи Подрядчику уведомления о расторжении Договора. Подтверждением надлежащего уведомления будет являться почтовое уведомление о доставке по адресу Подрядчика, указанному в настоящем Договоре. Упущенная выгода Подрядчику не возмещается.</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 случае расторжения Договора Заказчик организует передачу, а Подрядчик обязан в пятидневный срок со дня получения уведомления о расторжении Договора передать Принципалу Объект выполнения Работ, вернуть полученные у Заказчика проектную, исполнительскую документацию, полученные у Заказчика</w:t>
      </w:r>
      <w:r>
        <w:rPr>
          <w:rFonts w:ascii="Times New Roman" w:hAnsi="Times New Roman"/>
          <w:sz w:val="24"/>
          <w:szCs w:val="24"/>
        </w:rPr>
        <w:t>.</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При получении от Заказчика уведомления о расторжении Договора, Подрядчик обязан довести объект до безопасного, с точки зрения Закона о промышленной безопасности, состояния и прекратить дальнейшее выполнение Работ.</w:t>
      </w:r>
    </w:p>
    <w:p w:rsidR="008168B1" w:rsidRPr="00AD7CEB"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Договор считается расторгнутым со дня, указанного в уведомлении о расторжении Договора.</w:t>
      </w:r>
      <w:r w:rsidRPr="00AD7CEB">
        <w:rPr>
          <w:rFonts w:ascii="Times New Roman" w:hAnsi="Times New Roman"/>
          <w:sz w:val="24"/>
          <w:szCs w:val="24"/>
        </w:rPr>
        <w:t xml:space="preserve"> </w:t>
      </w:r>
    </w:p>
    <w:p w:rsidR="008168B1" w:rsidRPr="00A8799E" w:rsidRDefault="008168B1" w:rsidP="008168B1">
      <w:pPr>
        <w:pStyle w:val="ConsNormal"/>
        <w:widowControl/>
        <w:numPr>
          <w:ilvl w:val="1"/>
          <w:numId w:val="3"/>
        </w:numPr>
        <w:spacing w:line="310" w:lineRule="exact"/>
        <w:ind w:left="57" w:right="57"/>
        <w:jc w:val="both"/>
        <w:rPr>
          <w:rFonts w:ascii="Times New Roman" w:hAnsi="Times New Roman"/>
          <w:sz w:val="24"/>
          <w:szCs w:val="24"/>
        </w:rPr>
      </w:pPr>
      <w:r>
        <w:rPr>
          <w:rFonts w:ascii="Times New Roman" w:hAnsi="Times New Roman"/>
          <w:sz w:val="24"/>
          <w:szCs w:val="24"/>
        </w:rPr>
        <w:t>Заказчик вправе в одностороннем порядке отказаться от исполнения договора в случае неисполнения Подрядчиком обязанности, предусмотренной пунктом 4.2</w:t>
      </w:r>
      <w:r w:rsidRPr="00AD7CEB">
        <w:rPr>
          <w:rFonts w:ascii="Times New Roman" w:hAnsi="Times New Roman"/>
          <w:sz w:val="24"/>
          <w:szCs w:val="24"/>
        </w:rPr>
        <w:t>5</w:t>
      </w:r>
      <w:r>
        <w:rPr>
          <w:rFonts w:ascii="Times New Roman" w:hAnsi="Times New Roman"/>
          <w:sz w:val="24"/>
          <w:szCs w:val="24"/>
        </w:rPr>
        <w:t xml:space="preserve"> настоящего Договора. В этом случае настоящий Договор считается расторгнутым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8168B1" w:rsidRPr="008A6C6A" w:rsidRDefault="008168B1" w:rsidP="008168B1">
      <w:pPr>
        <w:pStyle w:val="ConsNormal"/>
        <w:widowControl/>
        <w:spacing w:line="292" w:lineRule="exact"/>
        <w:ind w:left="624" w:right="57" w:firstLine="0"/>
        <w:jc w:val="both"/>
        <w:rPr>
          <w:rFonts w:ascii="Times New Roman" w:hAnsi="Times New Roman"/>
          <w:sz w:val="24"/>
          <w:szCs w:val="24"/>
        </w:rPr>
      </w:pPr>
    </w:p>
    <w:p w:rsidR="008168B1" w:rsidRPr="008A6C6A" w:rsidRDefault="008168B1" w:rsidP="008168B1">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Порядок разрешения споров</w:t>
      </w:r>
    </w:p>
    <w:p w:rsidR="008168B1" w:rsidRPr="008A6C6A" w:rsidRDefault="008168B1" w:rsidP="008168B1">
      <w:pPr>
        <w:pStyle w:val="a"/>
        <w:spacing w:line="292" w:lineRule="exact"/>
        <w:rPr>
          <w:spacing w:val="0"/>
        </w:rPr>
      </w:pPr>
      <w:r w:rsidRPr="008A6C6A">
        <w:rPr>
          <w:spacing w:val="0"/>
        </w:rPr>
        <w:lastRenderedPageBreak/>
        <w:t>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8168B1" w:rsidRPr="008A6C6A" w:rsidRDefault="008168B1" w:rsidP="008168B1">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Форс-мажорные обстоятельства</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proofErr w:type="gramStart"/>
      <w:r w:rsidRPr="008A6C6A">
        <w:rPr>
          <w:rFonts w:ascii="Times New Roman" w:hAnsi="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w:t>
      </w:r>
      <w:proofErr w:type="gramEnd"/>
      <w:r w:rsidRPr="008A6C6A">
        <w:rPr>
          <w:rFonts w:ascii="Times New Roman" w:hAnsi="Times New Roman"/>
          <w:sz w:val="24"/>
          <w:szCs w:val="24"/>
        </w:rPr>
        <w:t xml:space="preserve"> подписания Договора.</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w:t>
      </w:r>
      <w:proofErr w:type="gramStart"/>
      <w:r w:rsidRPr="008A6C6A">
        <w:rPr>
          <w:rFonts w:ascii="Times New Roman" w:hAnsi="Times New Roman"/>
          <w:sz w:val="24"/>
          <w:szCs w:val="24"/>
        </w:rPr>
        <w:t>ств в ср</w:t>
      </w:r>
      <w:proofErr w:type="gramEnd"/>
      <w:r w:rsidRPr="008A6C6A">
        <w:rPr>
          <w:rFonts w:ascii="Times New Roman" w:hAnsi="Times New Roman"/>
          <w:sz w:val="24"/>
          <w:szCs w:val="24"/>
        </w:rPr>
        <w:t>ок не позднее 3 (трех) рабочих дней после начала этих действий.</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Факты, изложенные в извещении, должны быть подтверждены уполномоченными государственными органами власти.</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8168B1" w:rsidRPr="008A6C6A" w:rsidRDefault="008168B1" w:rsidP="008168B1">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Конфиденциальность</w:t>
      </w:r>
    </w:p>
    <w:p w:rsidR="008168B1" w:rsidRPr="008A6C6A" w:rsidRDefault="008168B1" w:rsidP="008168B1">
      <w:pPr>
        <w:pStyle w:val="ConsNormal"/>
        <w:widowControl/>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13.1.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8168B1" w:rsidRPr="008A6C6A" w:rsidRDefault="008168B1" w:rsidP="008168B1">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Особые условия</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При выполнении настоящего Договора Стороны руководствуются законодательством РФ.</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Настоящий Договор составлен в двух экземплярах, имеющих одинаковую юридическую силу, по одному для каждой из Сторон.</w:t>
      </w:r>
    </w:p>
    <w:p w:rsidR="008168B1" w:rsidRPr="008A6C6A" w:rsidRDefault="008168B1" w:rsidP="008168B1">
      <w:pPr>
        <w:numPr>
          <w:ilvl w:val="1"/>
          <w:numId w:val="3"/>
        </w:numPr>
        <w:spacing w:line="292" w:lineRule="exact"/>
        <w:ind w:left="57" w:right="57"/>
        <w:jc w:val="both"/>
        <w:rPr>
          <w:rFonts w:cs="Arial"/>
        </w:rPr>
      </w:pPr>
      <w:r w:rsidRPr="008A6C6A">
        <w:rPr>
          <w:rFonts w:cs="Arial"/>
        </w:rPr>
        <w:t xml:space="preserve">Настоящий Договор вступает в силу с момента его подписания и действует </w:t>
      </w:r>
      <w:proofErr w:type="gramStart"/>
      <w:r w:rsidRPr="008A6C6A">
        <w:rPr>
          <w:rFonts w:cs="Arial"/>
        </w:rPr>
        <w:t>по</w:t>
      </w:r>
      <w:proofErr w:type="gramEnd"/>
      <w:r w:rsidRPr="008A6C6A">
        <w:rPr>
          <w:rFonts w:cs="Arial"/>
        </w:rPr>
        <w:t xml:space="preserve"> «    » _______________ года.</w:t>
      </w:r>
      <w:r w:rsidRPr="000143A8">
        <w:rPr>
          <w:rFonts w:cs="Arial"/>
        </w:rPr>
        <w:t xml:space="preserve"> </w:t>
      </w:r>
      <w:r w:rsidRPr="008A6C6A">
        <w:rPr>
          <w:rFonts w:cs="Arial"/>
        </w:rPr>
        <w:t xml:space="preserve"> В части финансовых расчетов между Сторонами Договор действует до полного исполнения Сторонами своих обязательств.</w:t>
      </w:r>
    </w:p>
    <w:p w:rsidR="008168B1" w:rsidRPr="008A6C6A" w:rsidRDefault="008168B1" w:rsidP="008168B1">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8168B1" w:rsidRDefault="008168B1" w:rsidP="008168B1">
      <w:pPr>
        <w:pStyle w:val="ConsNormal"/>
        <w:widowControl/>
        <w:numPr>
          <w:ilvl w:val="1"/>
          <w:numId w:val="3"/>
        </w:numPr>
        <w:spacing w:line="292" w:lineRule="exact"/>
        <w:ind w:left="57" w:right="57"/>
        <w:jc w:val="both"/>
        <w:rPr>
          <w:rFonts w:ascii="Times New Roman" w:hAnsi="Times New Roman" w:cs="Times New Roman"/>
          <w:sz w:val="24"/>
          <w:szCs w:val="24"/>
        </w:rPr>
      </w:pPr>
      <w:r w:rsidRPr="008A6C6A">
        <w:rPr>
          <w:rFonts w:ascii="Times New Roman" w:hAnsi="Times New Roman" w:cs="Times New Roman"/>
          <w:sz w:val="24"/>
          <w:szCs w:val="24"/>
        </w:rPr>
        <w:t>В случае изменения банковских и иных реквизитов Подрядчик в течение 3-х рабочих дней сообщает об этом Заказчику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8168B1" w:rsidRPr="008A6C6A" w:rsidRDefault="008168B1" w:rsidP="008168B1">
      <w:pPr>
        <w:pStyle w:val="ConsNormal"/>
        <w:widowControl/>
        <w:spacing w:line="292" w:lineRule="exact"/>
        <w:ind w:right="57"/>
        <w:jc w:val="both"/>
        <w:rPr>
          <w:rFonts w:ascii="Times New Roman" w:hAnsi="Times New Roman" w:cs="Times New Roman"/>
          <w:sz w:val="24"/>
          <w:szCs w:val="24"/>
        </w:rPr>
      </w:pPr>
    </w:p>
    <w:p w:rsidR="008168B1" w:rsidRPr="008A6C6A" w:rsidRDefault="008168B1" w:rsidP="008168B1">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Приложения:</w:t>
      </w:r>
    </w:p>
    <w:p w:rsidR="008168B1" w:rsidRPr="008A6C6A" w:rsidRDefault="008168B1" w:rsidP="008168B1">
      <w:pPr>
        <w:snapToGrid w:val="0"/>
        <w:spacing w:line="292" w:lineRule="exact"/>
        <w:ind w:left="57" w:right="57" w:firstLine="567"/>
        <w:jc w:val="both"/>
      </w:pPr>
      <w:r w:rsidRPr="008A6C6A">
        <w:lastRenderedPageBreak/>
        <w:t>15.1. Приложение № 1: «Перечень Объектов технического обслуживания и текущего ремонт</w:t>
      </w:r>
      <w:proofErr w:type="gramStart"/>
      <w:r w:rsidRPr="008A6C6A">
        <w:t>а</w:t>
      </w:r>
      <w:r>
        <w:t xml:space="preserve"> ООО</w:t>
      </w:r>
      <w:proofErr w:type="gramEnd"/>
      <w:r>
        <w:t xml:space="preserve"> «Газпром добыча Краснодар</w:t>
      </w:r>
      <w:r w:rsidRPr="008A6C6A">
        <w:t>», виды, стоимость и сроки выполнения Работ на 20___ г.».</w:t>
      </w:r>
    </w:p>
    <w:p w:rsidR="008168B1" w:rsidRPr="008A6C6A" w:rsidRDefault="008168B1" w:rsidP="008168B1">
      <w:pPr>
        <w:snapToGrid w:val="0"/>
        <w:spacing w:line="292" w:lineRule="exact"/>
        <w:ind w:left="57" w:right="57" w:firstLine="567"/>
        <w:jc w:val="both"/>
      </w:pPr>
      <w:r w:rsidRPr="008A6C6A">
        <w:t>15.2. Приложение № 2: Локальная смета (Образец №1-4).</w:t>
      </w:r>
    </w:p>
    <w:p w:rsidR="008168B1" w:rsidRPr="008A6C6A" w:rsidRDefault="008168B1" w:rsidP="008168B1">
      <w:pPr>
        <w:snapToGrid w:val="0"/>
        <w:spacing w:line="292" w:lineRule="exact"/>
        <w:ind w:left="57" w:right="57" w:firstLine="567"/>
        <w:jc w:val="both"/>
      </w:pPr>
      <w:r w:rsidRPr="008A6C6A">
        <w:t>15.3. Приложение № 3: Объектная смета (Образец).</w:t>
      </w:r>
    </w:p>
    <w:p w:rsidR="008168B1" w:rsidRPr="00C63937" w:rsidRDefault="008168B1" w:rsidP="008168B1">
      <w:pPr>
        <w:spacing w:line="292" w:lineRule="exact"/>
        <w:ind w:firstLine="624"/>
        <w:jc w:val="both"/>
      </w:pPr>
      <w:r w:rsidRPr="003465AE">
        <w:t xml:space="preserve">15.4. </w:t>
      </w:r>
      <w:r>
        <w:t xml:space="preserve">Приложение № 4: </w:t>
      </w:r>
      <w:r w:rsidRPr="00C63937">
        <w:t>ПОЛИТИК</w:t>
      </w:r>
      <w:proofErr w:type="gramStart"/>
      <w:r w:rsidRPr="00C63937">
        <w:t>А ООО</w:t>
      </w:r>
      <w:proofErr w:type="gramEnd"/>
      <w:r w:rsidRPr="00C63937">
        <w:t xml:space="preserve"> «Газпром </w:t>
      </w:r>
      <w:proofErr w:type="spellStart"/>
      <w:r w:rsidRPr="00C63937">
        <w:t>центрремонт</w:t>
      </w:r>
      <w:proofErr w:type="spellEnd"/>
      <w:r>
        <w:t xml:space="preserve">» </w:t>
      </w:r>
      <w:r w:rsidRPr="00C63937">
        <w:t>В ОБЛАСТИ ОХРАНЫ ОКРУЖАЮЩЕЙ СРЕДЫ (ИНФОРМАЦИОННЫЙ ЭКЗЕМПЛЯР)</w:t>
      </w:r>
      <w:r>
        <w:t>.</w:t>
      </w:r>
    </w:p>
    <w:p w:rsidR="008168B1" w:rsidRPr="008A6C6A" w:rsidRDefault="008168B1" w:rsidP="008168B1">
      <w:pPr>
        <w:snapToGrid w:val="0"/>
        <w:spacing w:line="292" w:lineRule="exact"/>
        <w:ind w:left="57" w:right="57" w:firstLine="567"/>
        <w:jc w:val="both"/>
      </w:pPr>
      <w:r w:rsidRPr="008A6C6A">
        <w:t>15.5. Приложение № 5</w:t>
      </w:r>
      <w:r>
        <w:t>:</w:t>
      </w:r>
      <w:r w:rsidRPr="008A6C6A">
        <w:t xml:space="preserve"> Акт о приемке выполненных работ (КС-2) (Образец).</w:t>
      </w:r>
    </w:p>
    <w:p w:rsidR="008168B1" w:rsidRPr="008A6C6A" w:rsidRDefault="008168B1" w:rsidP="008168B1">
      <w:pPr>
        <w:snapToGrid w:val="0"/>
        <w:spacing w:line="292" w:lineRule="exact"/>
        <w:ind w:left="57" w:right="57" w:firstLine="567"/>
        <w:jc w:val="both"/>
      </w:pPr>
      <w:r w:rsidRPr="008A6C6A">
        <w:t>15.6. Приложение № 6</w:t>
      </w:r>
      <w:r>
        <w:t>:</w:t>
      </w:r>
      <w:r w:rsidRPr="008A6C6A">
        <w:t xml:space="preserve"> Расчет на компенсацию стоимости МТР Заказчика (Образец)</w:t>
      </w:r>
      <w:r>
        <w:t>.</w:t>
      </w:r>
    </w:p>
    <w:p w:rsidR="008168B1" w:rsidRPr="00CA47EC" w:rsidRDefault="008168B1" w:rsidP="008168B1">
      <w:pPr>
        <w:snapToGrid w:val="0"/>
        <w:spacing w:line="292" w:lineRule="exact"/>
        <w:ind w:left="57" w:right="57" w:firstLine="567"/>
        <w:jc w:val="both"/>
      </w:pPr>
      <w:r w:rsidRPr="008A6C6A">
        <w:t xml:space="preserve">15.7. Приложение № 7: </w:t>
      </w:r>
      <w:r w:rsidRPr="000908DC">
        <w:t>Дополнительные</w:t>
      </w:r>
      <w:r w:rsidRPr="00CA47EC">
        <w:t xml:space="preserve"> </w:t>
      </w:r>
      <w:r>
        <w:t>т</w:t>
      </w:r>
      <w:r w:rsidRPr="00CA47EC">
        <w:t>ребования к подрядным организациям, выполняющим</w:t>
      </w:r>
      <w:r w:rsidRPr="00CA47EC">
        <w:rPr>
          <w:bCs/>
        </w:rPr>
        <w:t xml:space="preserve"> работы на объектах </w:t>
      </w:r>
      <w:r w:rsidRPr="00651EB2">
        <w:t>ТВС, кондиционирования и вентиляции</w:t>
      </w:r>
      <w:r w:rsidRPr="00CA47EC">
        <w:rPr>
          <w:bCs/>
          <w:sz w:val="28"/>
          <w:szCs w:val="28"/>
        </w:rPr>
        <w:t>.</w:t>
      </w:r>
    </w:p>
    <w:p w:rsidR="008168B1" w:rsidRDefault="008168B1" w:rsidP="008168B1">
      <w:pPr>
        <w:snapToGrid w:val="0"/>
        <w:spacing w:line="292" w:lineRule="exact"/>
        <w:ind w:left="57" w:right="57" w:firstLine="567"/>
        <w:jc w:val="both"/>
        <w:rPr>
          <w:b/>
          <w:bCs/>
        </w:rPr>
      </w:pPr>
      <w:r w:rsidRPr="00CA47EC">
        <w:rPr>
          <w:bCs/>
        </w:rPr>
        <w:t>15.8.</w:t>
      </w:r>
      <w:r w:rsidRPr="00CA47EC">
        <w:rPr>
          <w:b/>
          <w:bCs/>
        </w:rPr>
        <w:t xml:space="preserve"> </w:t>
      </w:r>
      <w:r w:rsidRPr="00CA47EC">
        <w:t xml:space="preserve">Приложение № 8: </w:t>
      </w:r>
      <w:r w:rsidRPr="000908DC">
        <w:t>Дополнительные</w:t>
      </w:r>
      <w:r w:rsidRPr="00CA47EC">
        <w:t xml:space="preserve"> </w:t>
      </w:r>
      <w:r>
        <w:t>т</w:t>
      </w:r>
      <w:r w:rsidRPr="00CA47EC">
        <w:t>ребования к подрядным организациям, выполняющим</w:t>
      </w:r>
      <w:r w:rsidRPr="00CA47EC">
        <w:rPr>
          <w:bCs/>
        </w:rPr>
        <w:t xml:space="preserve"> работы на объектах </w:t>
      </w:r>
      <w:r w:rsidRPr="00CA47EC">
        <w:rPr>
          <w:b/>
          <w:bCs/>
        </w:rPr>
        <w:t xml:space="preserve">ООО «Газпром </w:t>
      </w:r>
      <w:r>
        <w:rPr>
          <w:b/>
          <w:bCs/>
        </w:rPr>
        <w:t>добыча Краснодар</w:t>
      </w:r>
      <w:r w:rsidRPr="00CA47EC">
        <w:rPr>
          <w:b/>
          <w:bCs/>
        </w:rPr>
        <w:t>».</w:t>
      </w:r>
    </w:p>
    <w:p w:rsidR="008168B1" w:rsidRPr="00AD7CEB" w:rsidRDefault="008168B1" w:rsidP="008168B1">
      <w:pPr>
        <w:snapToGrid w:val="0"/>
        <w:spacing w:line="292" w:lineRule="exact"/>
        <w:ind w:left="57" w:right="57" w:firstLine="567"/>
        <w:jc w:val="both"/>
      </w:pPr>
      <w:r w:rsidRPr="00D550E2">
        <w:rPr>
          <w:bCs/>
        </w:rPr>
        <w:t>15.9</w:t>
      </w:r>
      <w:r>
        <w:rPr>
          <w:bCs/>
        </w:rPr>
        <w:t xml:space="preserve">. </w:t>
      </w:r>
      <w:r w:rsidRPr="00CA47EC">
        <w:t xml:space="preserve">Приложение № </w:t>
      </w:r>
      <w:r>
        <w:t>9</w:t>
      </w:r>
      <w:r w:rsidRPr="00CA47EC">
        <w:t>:</w:t>
      </w:r>
      <w:r>
        <w:t xml:space="preserve"> Доверенность по форме № Д-1 (Образец).</w:t>
      </w:r>
      <w:r w:rsidRPr="00AD7CEB">
        <w:t xml:space="preserve"> </w:t>
      </w:r>
    </w:p>
    <w:p w:rsidR="008168B1" w:rsidRDefault="008168B1" w:rsidP="008168B1">
      <w:pPr>
        <w:snapToGrid w:val="0"/>
        <w:spacing w:line="310" w:lineRule="exact"/>
        <w:ind w:left="57" w:right="57" w:firstLine="567"/>
        <w:jc w:val="both"/>
      </w:pPr>
      <w:r w:rsidRPr="00AD7CEB">
        <w:t>15</w:t>
      </w:r>
      <w:r>
        <w:t>.10. Приложение №10 «</w:t>
      </w:r>
      <w:r w:rsidRPr="00D66738">
        <w:t>Информация о цепочке собственников контрагента, включая бенефициаров (в том числе, конечных)</w:t>
      </w:r>
      <w:r>
        <w:t>» (Образец).</w:t>
      </w:r>
    </w:p>
    <w:p w:rsidR="008168B1" w:rsidRPr="00A8799E" w:rsidRDefault="008168B1" w:rsidP="008168B1">
      <w:pPr>
        <w:snapToGrid w:val="0"/>
        <w:spacing w:line="310" w:lineRule="exact"/>
        <w:ind w:left="57" w:right="57" w:firstLine="567"/>
        <w:jc w:val="both"/>
      </w:pPr>
      <w:r>
        <w:t>15.11. Приложение №11: Справка по ожидаемому выполнению за ________ 20</w:t>
      </w:r>
      <w:r w:rsidRPr="00D15216">
        <w:t>__</w:t>
      </w:r>
      <w:r>
        <w:t xml:space="preserve"> года (Образец).</w:t>
      </w:r>
    </w:p>
    <w:p w:rsidR="008168B1" w:rsidRPr="00AD7CEB" w:rsidRDefault="008168B1" w:rsidP="008168B1">
      <w:pPr>
        <w:snapToGrid w:val="0"/>
        <w:spacing w:line="292" w:lineRule="exact"/>
        <w:ind w:left="57" w:right="57" w:firstLine="567"/>
        <w:jc w:val="both"/>
        <w:rPr>
          <w:bCs/>
        </w:rPr>
      </w:pPr>
    </w:p>
    <w:p w:rsidR="008168B1" w:rsidRPr="008A6C6A" w:rsidRDefault="008168B1" w:rsidP="008168B1">
      <w:pPr>
        <w:pStyle w:val="ConsNormal"/>
        <w:widowContro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Платежные реквизиты, юридические адреса и подписи сторон</w:t>
      </w:r>
    </w:p>
    <w:tbl>
      <w:tblPr>
        <w:tblW w:w="5054" w:type="pct"/>
        <w:jc w:val="center"/>
        <w:tblInd w:w="-108" w:type="dxa"/>
        <w:tblCellMar>
          <w:left w:w="0" w:type="dxa"/>
          <w:right w:w="0" w:type="dxa"/>
        </w:tblCellMar>
        <w:tblLook w:val="01E0"/>
      </w:tblPr>
      <w:tblGrid>
        <w:gridCol w:w="109"/>
        <w:gridCol w:w="4864"/>
        <w:gridCol w:w="96"/>
        <w:gridCol w:w="4878"/>
        <w:gridCol w:w="82"/>
      </w:tblGrid>
      <w:tr w:rsidR="008168B1" w:rsidRPr="008A6C6A" w:rsidTr="00400DB5">
        <w:trPr>
          <w:gridBefore w:val="1"/>
          <w:wBefore w:w="54" w:type="pct"/>
          <w:jc w:val="center"/>
        </w:trPr>
        <w:tc>
          <w:tcPr>
            <w:tcW w:w="2473" w:type="pct"/>
            <w:gridSpan w:val="2"/>
          </w:tcPr>
          <w:p w:rsidR="008168B1" w:rsidRPr="008A6C6A" w:rsidRDefault="008168B1" w:rsidP="00400DB5">
            <w:pPr>
              <w:widowControl w:val="0"/>
              <w:spacing w:line="292" w:lineRule="exact"/>
              <w:ind w:left="57" w:right="57"/>
              <w:jc w:val="center"/>
              <w:rPr>
                <w:b/>
                <w:bCs/>
              </w:rPr>
            </w:pPr>
            <w:r w:rsidRPr="008A6C6A">
              <w:rPr>
                <w:b/>
                <w:bCs/>
                <w:sz w:val="22"/>
              </w:rPr>
              <w:t>Заказчик:</w:t>
            </w:r>
          </w:p>
          <w:p w:rsidR="008168B1" w:rsidRPr="008A6C6A" w:rsidRDefault="008168B1" w:rsidP="00400DB5">
            <w:pPr>
              <w:spacing w:before="120" w:after="120" w:line="292" w:lineRule="exact"/>
              <w:ind w:left="57" w:right="57"/>
              <w:jc w:val="center"/>
              <w:rPr>
                <w:b/>
                <w:bCs/>
              </w:rPr>
            </w:pPr>
            <w:r w:rsidRPr="008A6C6A">
              <w:rPr>
                <w:b/>
                <w:bCs/>
                <w:sz w:val="22"/>
              </w:rPr>
              <w:t xml:space="preserve">ООО «Газпром </w:t>
            </w:r>
            <w:proofErr w:type="spellStart"/>
            <w:r w:rsidRPr="008A6C6A">
              <w:rPr>
                <w:b/>
                <w:bCs/>
                <w:sz w:val="22"/>
              </w:rPr>
              <w:t>центрремонт</w:t>
            </w:r>
            <w:proofErr w:type="spellEnd"/>
            <w:r w:rsidRPr="008A6C6A">
              <w:rPr>
                <w:b/>
                <w:bCs/>
                <w:sz w:val="22"/>
              </w:rPr>
              <w:t>»</w:t>
            </w:r>
          </w:p>
          <w:p w:rsidR="008168B1" w:rsidRPr="008A6C6A" w:rsidRDefault="008168B1" w:rsidP="00400DB5">
            <w:pPr>
              <w:spacing w:line="292" w:lineRule="exact"/>
              <w:rPr>
                <w:bCs/>
              </w:rPr>
            </w:pPr>
            <w:r w:rsidRPr="008A6C6A">
              <w:rPr>
                <w:b/>
              </w:rPr>
              <w:t>Место нахождения</w:t>
            </w:r>
            <w:r w:rsidRPr="008A6C6A">
              <w:t xml:space="preserve">: </w:t>
            </w:r>
            <w:r w:rsidRPr="008A6C6A">
              <w:rPr>
                <w:bCs/>
              </w:rPr>
              <w:t xml:space="preserve">Российская Федерация, 141100, Московская область, </w:t>
            </w:r>
          </w:p>
          <w:p w:rsidR="008168B1" w:rsidRPr="008A6C6A" w:rsidRDefault="008168B1" w:rsidP="00400DB5">
            <w:pPr>
              <w:spacing w:line="292" w:lineRule="exact"/>
              <w:rPr>
                <w:color w:val="0000FF"/>
              </w:rPr>
            </w:pPr>
            <w:r w:rsidRPr="008A6C6A">
              <w:rPr>
                <w:bCs/>
              </w:rPr>
              <w:t xml:space="preserve">г. Щелково, ул. </w:t>
            </w:r>
            <w:proofErr w:type="gramStart"/>
            <w:r w:rsidRPr="008A6C6A">
              <w:rPr>
                <w:bCs/>
              </w:rPr>
              <w:t>Московская</w:t>
            </w:r>
            <w:proofErr w:type="gramEnd"/>
            <w:r w:rsidRPr="008A6C6A">
              <w:rPr>
                <w:bCs/>
              </w:rPr>
              <w:t>, д. 1</w:t>
            </w:r>
          </w:p>
          <w:p w:rsidR="008168B1" w:rsidRPr="008A6C6A" w:rsidRDefault="008168B1" w:rsidP="00400DB5">
            <w:pPr>
              <w:pStyle w:val="a4"/>
              <w:spacing w:line="292" w:lineRule="exact"/>
              <w:ind w:right="57"/>
              <w:rPr>
                <w:rFonts w:ascii="Times New Roman" w:hAnsi="Times New Roman"/>
                <w:b/>
                <w:sz w:val="24"/>
                <w:szCs w:val="24"/>
              </w:rPr>
            </w:pPr>
          </w:p>
          <w:p w:rsidR="008168B1" w:rsidRPr="008A6C6A" w:rsidRDefault="008168B1" w:rsidP="00400DB5">
            <w:pPr>
              <w:pStyle w:val="a4"/>
              <w:spacing w:line="292" w:lineRule="exact"/>
              <w:ind w:right="57"/>
              <w:rPr>
                <w:rFonts w:ascii="Times New Roman" w:hAnsi="Times New Roman" w:cs="Times New Roman"/>
                <w:sz w:val="24"/>
                <w:szCs w:val="24"/>
              </w:rPr>
            </w:pPr>
            <w:r w:rsidRPr="008A6C6A">
              <w:rPr>
                <w:rFonts w:ascii="Times New Roman" w:hAnsi="Times New Roman" w:cs="Times New Roman"/>
                <w:b/>
                <w:sz w:val="24"/>
                <w:szCs w:val="24"/>
              </w:rPr>
              <w:t>ОГРН:</w:t>
            </w:r>
            <w:r w:rsidRPr="008A6C6A">
              <w:rPr>
                <w:rFonts w:ascii="Times New Roman" w:hAnsi="Times New Roman" w:cs="Times New Roman"/>
                <w:sz w:val="24"/>
                <w:szCs w:val="24"/>
              </w:rPr>
              <w:t xml:space="preserve">1085050006766 </w:t>
            </w:r>
          </w:p>
          <w:p w:rsidR="008168B1" w:rsidRPr="008A6C6A" w:rsidRDefault="008168B1" w:rsidP="00400DB5">
            <w:pPr>
              <w:pStyle w:val="a4"/>
              <w:spacing w:line="292" w:lineRule="exact"/>
              <w:ind w:right="57"/>
              <w:rPr>
                <w:b/>
              </w:rPr>
            </w:pPr>
          </w:p>
          <w:p w:rsidR="008168B1" w:rsidRPr="008A6C6A" w:rsidRDefault="008168B1" w:rsidP="00400DB5">
            <w:pPr>
              <w:pStyle w:val="a6"/>
              <w:spacing w:line="292" w:lineRule="exact"/>
              <w:ind w:right="57"/>
              <w:jc w:val="both"/>
            </w:pPr>
            <w:r w:rsidRPr="008A6C6A">
              <w:rPr>
                <w:b/>
              </w:rPr>
              <w:t xml:space="preserve">ИНН </w:t>
            </w:r>
            <w:r w:rsidRPr="008A6C6A">
              <w:t xml:space="preserve">5050073540; </w:t>
            </w:r>
            <w:r w:rsidRPr="008A6C6A">
              <w:rPr>
                <w:b/>
              </w:rPr>
              <w:t xml:space="preserve">КПП </w:t>
            </w:r>
            <w:r w:rsidRPr="008A6C6A">
              <w:t>997250001</w:t>
            </w:r>
          </w:p>
          <w:p w:rsidR="008168B1" w:rsidRPr="008A6C6A" w:rsidRDefault="008168B1" w:rsidP="00400DB5">
            <w:pPr>
              <w:spacing w:line="292" w:lineRule="exact"/>
              <w:ind w:right="57"/>
              <w:jc w:val="both"/>
              <w:rPr>
                <w:b/>
              </w:rPr>
            </w:pPr>
          </w:p>
          <w:p w:rsidR="008168B1" w:rsidRPr="008A6C6A" w:rsidRDefault="008168B1" w:rsidP="00400DB5">
            <w:pPr>
              <w:spacing w:line="292" w:lineRule="exact"/>
              <w:ind w:right="57"/>
              <w:jc w:val="both"/>
            </w:pPr>
            <w:proofErr w:type="gramStart"/>
            <w:r w:rsidRPr="008A6C6A">
              <w:rPr>
                <w:b/>
              </w:rPr>
              <w:t>Р</w:t>
            </w:r>
            <w:proofErr w:type="gramEnd"/>
            <w:r w:rsidRPr="008A6C6A">
              <w:rPr>
                <w:b/>
              </w:rPr>
              <w:t>/С: 40702810592000000179</w:t>
            </w:r>
          </w:p>
          <w:p w:rsidR="008168B1" w:rsidRPr="008A6C6A" w:rsidRDefault="008168B1" w:rsidP="00400DB5">
            <w:pPr>
              <w:pStyle w:val="a6"/>
              <w:spacing w:line="292" w:lineRule="exact"/>
              <w:ind w:right="57"/>
              <w:jc w:val="both"/>
            </w:pPr>
            <w:r w:rsidRPr="008A6C6A">
              <w:rPr>
                <w:b/>
              </w:rPr>
              <w:t>Банк</w:t>
            </w:r>
            <w:r w:rsidRPr="008A6C6A">
              <w:t>: ГПБ (ОАО)  г. Москва</w:t>
            </w:r>
          </w:p>
          <w:p w:rsidR="008168B1" w:rsidRPr="008A6C6A" w:rsidRDefault="008168B1" w:rsidP="00400DB5">
            <w:pPr>
              <w:pStyle w:val="a6"/>
              <w:spacing w:line="292" w:lineRule="exact"/>
              <w:ind w:right="57"/>
              <w:jc w:val="both"/>
            </w:pPr>
            <w:r w:rsidRPr="008A6C6A">
              <w:rPr>
                <w:b/>
              </w:rPr>
              <w:t>БИК</w:t>
            </w:r>
            <w:r w:rsidRPr="008A6C6A">
              <w:t>: 044525823;</w:t>
            </w:r>
          </w:p>
          <w:p w:rsidR="008168B1" w:rsidRPr="008A6C6A" w:rsidRDefault="008168B1" w:rsidP="00400DB5">
            <w:pPr>
              <w:pStyle w:val="a6"/>
              <w:spacing w:line="292" w:lineRule="exact"/>
              <w:ind w:right="57"/>
              <w:jc w:val="both"/>
            </w:pPr>
            <w:r w:rsidRPr="008A6C6A">
              <w:rPr>
                <w:b/>
              </w:rPr>
              <w:t>К/С</w:t>
            </w:r>
            <w:r w:rsidRPr="008A6C6A">
              <w:t xml:space="preserve"> 30101810200000000823;</w:t>
            </w:r>
          </w:p>
          <w:p w:rsidR="008168B1" w:rsidRPr="008A6C6A" w:rsidRDefault="008168B1" w:rsidP="00400DB5">
            <w:pPr>
              <w:spacing w:line="292" w:lineRule="exact"/>
              <w:ind w:right="57"/>
              <w:jc w:val="both"/>
              <w:rPr>
                <w:b/>
                <w:bCs/>
              </w:rPr>
            </w:pPr>
          </w:p>
          <w:p w:rsidR="008168B1" w:rsidRPr="008A6C6A" w:rsidRDefault="008168B1" w:rsidP="00400DB5">
            <w:pPr>
              <w:spacing w:line="292" w:lineRule="exact"/>
              <w:ind w:right="57"/>
              <w:jc w:val="both"/>
              <w:rPr>
                <w:bCs/>
              </w:rPr>
            </w:pPr>
            <w:r w:rsidRPr="008A6C6A">
              <w:rPr>
                <w:b/>
                <w:bCs/>
              </w:rPr>
              <w:t xml:space="preserve">ОКПО: </w:t>
            </w:r>
            <w:r w:rsidRPr="008A6C6A">
              <w:rPr>
                <w:bCs/>
              </w:rPr>
              <w:t xml:space="preserve">86732184 </w:t>
            </w:r>
          </w:p>
          <w:p w:rsidR="008168B1" w:rsidRPr="008A6C6A" w:rsidRDefault="008168B1" w:rsidP="00400DB5">
            <w:pPr>
              <w:spacing w:line="292" w:lineRule="exact"/>
              <w:ind w:left="57" w:right="57"/>
              <w:jc w:val="both"/>
            </w:pPr>
            <w:r w:rsidRPr="008A6C6A">
              <w:rPr>
                <w:sz w:val="22"/>
                <w:szCs w:val="22"/>
              </w:rPr>
              <w:sym w:font="Wingdings 2" w:char="F027"/>
            </w:r>
            <w:r>
              <w:rPr>
                <w:sz w:val="22"/>
                <w:szCs w:val="22"/>
              </w:rPr>
              <w:t xml:space="preserve"> (49</w:t>
            </w:r>
            <w:r>
              <w:rPr>
                <w:sz w:val="22"/>
                <w:szCs w:val="22"/>
                <w:lang w:val="en-US"/>
              </w:rPr>
              <w:t>9</w:t>
            </w:r>
            <w:r w:rsidRPr="008A6C6A">
              <w:rPr>
                <w:sz w:val="22"/>
                <w:szCs w:val="22"/>
              </w:rPr>
              <w:t>) 5</w:t>
            </w:r>
            <w:r>
              <w:rPr>
                <w:sz w:val="22"/>
                <w:szCs w:val="22"/>
                <w:lang w:val="en-US"/>
              </w:rPr>
              <w:t>80</w:t>
            </w:r>
            <w:r w:rsidRPr="008A6C6A">
              <w:rPr>
                <w:sz w:val="22"/>
                <w:szCs w:val="22"/>
              </w:rPr>
              <w:t>-4</w:t>
            </w:r>
            <w:r>
              <w:rPr>
                <w:sz w:val="22"/>
                <w:szCs w:val="22"/>
                <w:lang w:val="en-US"/>
              </w:rPr>
              <w:t>5</w:t>
            </w:r>
            <w:r w:rsidRPr="008A6C6A">
              <w:rPr>
                <w:sz w:val="22"/>
                <w:szCs w:val="22"/>
              </w:rPr>
              <w:t xml:space="preserve">-80 </w:t>
            </w:r>
          </w:p>
          <w:p w:rsidR="008168B1" w:rsidRPr="008A6C6A" w:rsidRDefault="008168B1" w:rsidP="00400DB5">
            <w:pPr>
              <w:widowControl w:val="0"/>
              <w:tabs>
                <w:tab w:val="left" w:pos="3825"/>
              </w:tabs>
              <w:snapToGrid w:val="0"/>
              <w:spacing w:line="292" w:lineRule="exact"/>
              <w:ind w:left="57" w:right="57"/>
              <w:jc w:val="both"/>
              <w:rPr>
                <w:b/>
                <w:u w:val="single"/>
              </w:rPr>
            </w:pPr>
          </w:p>
        </w:tc>
        <w:tc>
          <w:tcPr>
            <w:tcW w:w="2473" w:type="pct"/>
            <w:gridSpan w:val="2"/>
          </w:tcPr>
          <w:p w:rsidR="008168B1" w:rsidRPr="008A6C6A" w:rsidRDefault="008168B1" w:rsidP="00400DB5">
            <w:pPr>
              <w:pStyle w:val="a6"/>
              <w:widowControl w:val="0"/>
              <w:tabs>
                <w:tab w:val="clear" w:pos="4677"/>
                <w:tab w:val="clear" w:pos="9355"/>
              </w:tabs>
              <w:spacing w:line="292" w:lineRule="exact"/>
              <w:ind w:left="57" w:right="57"/>
              <w:jc w:val="center"/>
              <w:rPr>
                <w:b/>
              </w:rPr>
            </w:pPr>
            <w:r w:rsidRPr="008A6C6A">
              <w:rPr>
                <w:b/>
                <w:sz w:val="22"/>
              </w:rPr>
              <w:t>Подрядчик:</w:t>
            </w:r>
          </w:p>
          <w:p w:rsidR="008168B1" w:rsidRPr="008A6C6A" w:rsidRDefault="008168B1" w:rsidP="00400DB5">
            <w:pPr>
              <w:spacing w:before="120" w:after="120" w:line="292" w:lineRule="exact"/>
              <w:ind w:left="57" w:right="57"/>
              <w:jc w:val="center"/>
              <w:rPr>
                <w:b/>
                <w:bCs/>
              </w:rPr>
            </w:pPr>
            <w:r w:rsidRPr="00B83744">
              <w:rPr>
                <w:b/>
                <w:bCs/>
                <w:sz w:val="22"/>
              </w:rPr>
              <w:t>____</w:t>
            </w:r>
            <w:r w:rsidRPr="008A6C6A">
              <w:rPr>
                <w:b/>
                <w:bCs/>
                <w:sz w:val="22"/>
              </w:rPr>
              <w:t xml:space="preserve"> «__________________» </w:t>
            </w:r>
          </w:p>
          <w:p w:rsidR="008168B1" w:rsidRPr="008A6C6A" w:rsidRDefault="008168B1" w:rsidP="00400DB5">
            <w:pPr>
              <w:widowControl w:val="0"/>
              <w:snapToGrid w:val="0"/>
              <w:spacing w:line="292" w:lineRule="exact"/>
              <w:ind w:left="57" w:right="57"/>
              <w:jc w:val="both"/>
              <w:rPr>
                <w:bCs/>
              </w:rPr>
            </w:pPr>
            <w:r w:rsidRPr="008A6C6A">
              <w:rPr>
                <w:b/>
                <w:bCs/>
                <w:sz w:val="22"/>
              </w:rPr>
              <w:t xml:space="preserve">Юридический адрес: </w:t>
            </w:r>
          </w:p>
          <w:p w:rsidR="008168B1" w:rsidRPr="008A6C6A" w:rsidRDefault="008168B1" w:rsidP="00400DB5">
            <w:pPr>
              <w:widowControl w:val="0"/>
              <w:snapToGrid w:val="0"/>
              <w:spacing w:line="292" w:lineRule="exact"/>
              <w:ind w:left="57" w:right="57"/>
              <w:jc w:val="both"/>
              <w:rPr>
                <w:bCs/>
              </w:rPr>
            </w:pPr>
            <w:r w:rsidRPr="008A6C6A">
              <w:rPr>
                <w:b/>
                <w:bCs/>
                <w:sz w:val="22"/>
              </w:rPr>
              <w:t xml:space="preserve">Почтовый адрес: </w:t>
            </w:r>
          </w:p>
          <w:p w:rsidR="008168B1" w:rsidRPr="008A6C6A" w:rsidRDefault="008168B1" w:rsidP="00400DB5">
            <w:pPr>
              <w:widowControl w:val="0"/>
              <w:snapToGrid w:val="0"/>
              <w:spacing w:line="292" w:lineRule="exact"/>
              <w:ind w:right="57"/>
              <w:jc w:val="both"/>
              <w:rPr>
                <w:bCs/>
              </w:rPr>
            </w:pPr>
            <w:r w:rsidRPr="008A6C6A">
              <w:rPr>
                <w:b/>
                <w:bCs/>
                <w:sz w:val="22"/>
              </w:rPr>
              <w:t xml:space="preserve"> ИНН_________</w:t>
            </w:r>
            <w:r w:rsidRPr="008A6C6A">
              <w:rPr>
                <w:bCs/>
                <w:sz w:val="22"/>
              </w:rPr>
              <w:t xml:space="preserve">; </w:t>
            </w:r>
            <w:r w:rsidRPr="008A6C6A">
              <w:rPr>
                <w:b/>
                <w:bCs/>
                <w:sz w:val="22"/>
              </w:rPr>
              <w:t>КПП ___________</w:t>
            </w:r>
            <w:r w:rsidRPr="008A6C6A">
              <w:rPr>
                <w:bCs/>
                <w:sz w:val="22"/>
              </w:rPr>
              <w:t>;</w:t>
            </w:r>
          </w:p>
          <w:p w:rsidR="008168B1" w:rsidRPr="008A6C6A" w:rsidRDefault="008168B1" w:rsidP="00400DB5">
            <w:pPr>
              <w:widowControl w:val="0"/>
              <w:snapToGrid w:val="0"/>
              <w:spacing w:line="292" w:lineRule="exact"/>
              <w:ind w:left="57" w:right="57"/>
              <w:jc w:val="both"/>
              <w:rPr>
                <w:bCs/>
              </w:rPr>
            </w:pPr>
            <w:proofErr w:type="spellStart"/>
            <w:proofErr w:type="gramStart"/>
            <w:r w:rsidRPr="008A6C6A">
              <w:rPr>
                <w:b/>
                <w:bCs/>
                <w:sz w:val="22"/>
              </w:rPr>
              <w:t>р</w:t>
            </w:r>
            <w:proofErr w:type="spellEnd"/>
            <w:proofErr w:type="gramEnd"/>
            <w:r w:rsidRPr="008A6C6A">
              <w:rPr>
                <w:b/>
                <w:bCs/>
                <w:sz w:val="22"/>
              </w:rPr>
              <w:t>/с</w:t>
            </w:r>
            <w:r w:rsidRPr="008A6C6A">
              <w:rPr>
                <w:bCs/>
                <w:sz w:val="22"/>
              </w:rPr>
              <w:t xml:space="preserve">  ;</w:t>
            </w:r>
          </w:p>
          <w:p w:rsidR="008168B1" w:rsidRPr="008A6C6A" w:rsidRDefault="008168B1" w:rsidP="00400DB5">
            <w:pPr>
              <w:widowControl w:val="0"/>
              <w:snapToGrid w:val="0"/>
              <w:spacing w:line="292" w:lineRule="exact"/>
              <w:ind w:left="57" w:right="57"/>
              <w:jc w:val="both"/>
              <w:rPr>
                <w:bCs/>
              </w:rPr>
            </w:pPr>
            <w:r w:rsidRPr="008A6C6A">
              <w:rPr>
                <w:bCs/>
                <w:sz w:val="22"/>
              </w:rPr>
              <w:t xml:space="preserve">в </w:t>
            </w:r>
          </w:p>
          <w:p w:rsidR="008168B1" w:rsidRPr="008A6C6A" w:rsidRDefault="008168B1" w:rsidP="00400DB5">
            <w:pPr>
              <w:widowControl w:val="0"/>
              <w:snapToGrid w:val="0"/>
              <w:spacing w:line="292" w:lineRule="exact"/>
              <w:ind w:left="57" w:right="57"/>
              <w:jc w:val="both"/>
              <w:rPr>
                <w:bCs/>
              </w:rPr>
            </w:pPr>
            <w:r w:rsidRPr="008A6C6A">
              <w:rPr>
                <w:b/>
                <w:bCs/>
                <w:sz w:val="22"/>
              </w:rPr>
              <w:t>к/с</w:t>
            </w:r>
            <w:proofErr w:type="gramStart"/>
            <w:r w:rsidRPr="008A6C6A">
              <w:rPr>
                <w:b/>
                <w:bCs/>
                <w:sz w:val="22"/>
              </w:rPr>
              <w:t xml:space="preserve"> </w:t>
            </w:r>
            <w:r w:rsidRPr="008A6C6A">
              <w:rPr>
                <w:bCs/>
                <w:sz w:val="22"/>
              </w:rPr>
              <w:t>;</w:t>
            </w:r>
            <w:proofErr w:type="gramEnd"/>
          </w:p>
          <w:p w:rsidR="008168B1" w:rsidRPr="008A6C6A" w:rsidRDefault="008168B1" w:rsidP="00400DB5">
            <w:pPr>
              <w:widowControl w:val="0"/>
              <w:snapToGrid w:val="0"/>
              <w:spacing w:line="292" w:lineRule="exact"/>
              <w:ind w:left="57" w:right="57"/>
              <w:jc w:val="both"/>
              <w:rPr>
                <w:bCs/>
              </w:rPr>
            </w:pPr>
            <w:r w:rsidRPr="008A6C6A">
              <w:rPr>
                <w:b/>
                <w:bCs/>
                <w:sz w:val="22"/>
              </w:rPr>
              <w:t>БИК</w:t>
            </w:r>
            <w:r w:rsidRPr="008A6C6A">
              <w:rPr>
                <w:bCs/>
                <w:sz w:val="22"/>
              </w:rPr>
              <w:t xml:space="preserve"> ______________;</w:t>
            </w:r>
          </w:p>
          <w:p w:rsidR="008168B1" w:rsidRPr="008A6C6A" w:rsidRDefault="008168B1" w:rsidP="00400DB5">
            <w:pPr>
              <w:widowControl w:val="0"/>
              <w:snapToGrid w:val="0"/>
              <w:spacing w:line="292" w:lineRule="exact"/>
              <w:ind w:left="57" w:right="57"/>
              <w:jc w:val="both"/>
              <w:rPr>
                <w:bCs/>
              </w:rPr>
            </w:pPr>
            <w:r w:rsidRPr="008A6C6A">
              <w:rPr>
                <w:b/>
                <w:bCs/>
                <w:sz w:val="22"/>
              </w:rPr>
              <w:t xml:space="preserve">ОГРН </w:t>
            </w:r>
            <w:r w:rsidRPr="008A6C6A">
              <w:rPr>
                <w:bCs/>
                <w:sz w:val="22"/>
              </w:rPr>
              <w:t>______________;</w:t>
            </w:r>
          </w:p>
          <w:p w:rsidR="008168B1" w:rsidRPr="008A6C6A" w:rsidRDefault="008168B1" w:rsidP="00400DB5">
            <w:pPr>
              <w:widowControl w:val="0"/>
              <w:snapToGrid w:val="0"/>
              <w:spacing w:line="292" w:lineRule="exact"/>
              <w:ind w:left="57" w:right="57"/>
              <w:jc w:val="both"/>
            </w:pPr>
            <w:r w:rsidRPr="008A6C6A">
              <w:rPr>
                <w:sz w:val="22"/>
                <w:szCs w:val="22"/>
              </w:rPr>
              <w:sym w:font="Wingdings 2" w:char="F027"/>
            </w:r>
            <w:r w:rsidRPr="008A6C6A">
              <w:rPr>
                <w:sz w:val="22"/>
              </w:rPr>
              <w:t xml:space="preserve">  ;</w:t>
            </w:r>
          </w:p>
          <w:p w:rsidR="008168B1" w:rsidRPr="008A6C6A" w:rsidRDefault="008168B1" w:rsidP="00400DB5">
            <w:pPr>
              <w:widowControl w:val="0"/>
              <w:snapToGrid w:val="0"/>
              <w:spacing w:line="292" w:lineRule="exact"/>
              <w:ind w:left="57" w:right="57"/>
              <w:jc w:val="both"/>
            </w:pPr>
            <w:r w:rsidRPr="008A6C6A">
              <w:rPr>
                <w:sz w:val="22"/>
                <w:szCs w:val="22"/>
              </w:rPr>
              <w:sym w:font="Wingdings 2" w:char="F027"/>
            </w:r>
            <w:r w:rsidRPr="008A6C6A">
              <w:rPr>
                <w:sz w:val="22"/>
              </w:rPr>
              <w:t xml:space="preserve"> </w:t>
            </w:r>
            <w:r w:rsidRPr="008A6C6A">
              <w:rPr>
                <w:sz w:val="22"/>
                <w:vertAlign w:val="subscript"/>
                <w:lang w:val="en-US"/>
              </w:rPr>
              <w:t>FAX</w:t>
            </w:r>
            <w:r w:rsidRPr="008A6C6A">
              <w:rPr>
                <w:sz w:val="22"/>
                <w:vertAlign w:val="subscript"/>
              </w:rPr>
              <w:t xml:space="preserve">  </w:t>
            </w:r>
            <w:r w:rsidRPr="008A6C6A">
              <w:rPr>
                <w:sz w:val="22"/>
              </w:rPr>
              <w:t>;</w:t>
            </w:r>
          </w:p>
          <w:p w:rsidR="008168B1" w:rsidRPr="008A6C6A" w:rsidRDefault="008168B1" w:rsidP="00400DB5">
            <w:pPr>
              <w:widowControl w:val="0"/>
              <w:snapToGrid w:val="0"/>
              <w:spacing w:line="292" w:lineRule="exact"/>
              <w:ind w:left="57" w:right="57"/>
              <w:jc w:val="both"/>
            </w:pPr>
          </w:p>
          <w:p w:rsidR="008168B1" w:rsidRPr="008A6C6A" w:rsidRDefault="008168B1" w:rsidP="00400DB5">
            <w:pPr>
              <w:widowControl w:val="0"/>
              <w:snapToGrid w:val="0"/>
              <w:spacing w:line="292" w:lineRule="exact"/>
              <w:ind w:left="57" w:right="57"/>
              <w:jc w:val="both"/>
              <w:rPr>
                <w:b/>
                <w:u w:val="single"/>
              </w:rPr>
            </w:pPr>
          </w:p>
        </w:tc>
      </w:tr>
      <w:tr w:rsidR="008168B1" w:rsidRPr="008A6C6A" w:rsidTr="00400DB5">
        <w:tblPrEx>
          <w:tblCellMar>
            <w:left w:w="108" w:type="dxa"/>
            <w:right w:w="108" w:type="dxa"/>
          </w:tblCellMar>
        </w:tblPrEx>
        <w:trPr>
          <w:gridAfter w:val="1"/>
          <w:wAfter w:w="41" w:type="pct"/>
          <w:jc w:val="center"/>
        </w:trPr>
        <w:tc>
          <w:tcPr>
            <w:tcW w:w="2479" w:type="pct"/>
            <w:gridSpan w:val="2"/>
          </w:tcPr>
          <w:p w:rsidR="008168B1" w:rsidRPr="008A6C6A" w:rsidRDefault="008168B1" w:rsidP="00400DB5">
            <w:pPr>
              <w:widowControl w:val="0"/>
              <w:snapToGrid w:val="0"/>
              <w:spacing w:line="360" w:lineRule="auto"/>
              <w:ind w:left="57" w:right="57"/>
              <w:jc w:val="center"/>
              <w:rPr>
                <w:b/>
                <w:bCs/>
              </w:rPr>
            </w:pPr>
            <w:r w:rsidRPr="008A6C6A">
              <w:rPr>
                <w:b/>
                <w:bCs/>
                <w:sz w:val="22"/>
              </w:rPr>
              <w:t>«Заказчик»</w:t>
            </w:r>
          </w:p>
          <w:p w:rsidR="008168B1" w:rsidRPr="008A6C6A" w:rsidRDefault="008168B1" w:rsidP="00400DB5">
            <w:pPr>
              <w:widowControl w:val="0"/>
              <w:snapToGrid w:val="0"/>
              <w:spacing w:line="360" w:lineRule="auto"/>
              <w:ind w:left="57" w:right="57"/>
              <w:jc w:val="center"/>
              <w:rPr>
                <w:b/>
                <w:bCs/>
              </w:rPr>
            </w:pPr>
            <w:r>
              <w:rPr>
                <w:b/>
                <w:bCs/>
                <w:sz w:val="22"/>
              </w:rPr>
              <w:t xml:space="preserve">ООО «Газпром </w:t>
            </w:r>
            <w:proofErr w:type="spellStart"/>
            <w:r>
              <w:rPr>
                <w:b/>
                <w:bCs/>
                <w:sz w:val="22"/>
              </w:rPr>
              <w:t>центрремонт</w:t>
            </w:r>
            <w:proofErr w:type="spellEnd"/>
            <w:r>
              <w:rPr>
                <w:b/>
                <w:bCs/>
                <w:sz w:val="22"/>
              </w:rPr>
              <w:t>»</w:t>
            </w:r>
          </w:p>
          <w:p w:rsidR="008168B1" w:rsidRPr="008A6C6A" w:rsidRDefault="008168B1" w:rsidP="00400DB5">
            <w:pPr>
              <w:widowControl w:val="0"/>
              <w:snapToGrid w:val="0"/>
              <w:spacing w:before="240" w:line="360" w:lineRule="auto"/>
              <w:ind w:right="57"/>
              <w:jc w:val="center"/>
              <w:rPr>
                <w:b/>
                <w:bCs/>
              </w:rPr>
            </w:pPr>
            <w:r w:rsidRPr="008A6C6A">
              <w:rPr>
                <w:b/>
                <w:sz w:val="22"/>
              </w:rPr>
              <w:t xml:space="preserve">_________________ / </w:t>
            </w:r>
            <w:r>
              <w:rPr>
                <w:b/>
                <w:sz w:val="22"/>
              </w:rPr>
              <w:t>Д.В. Доев</w:t>
            </w:r>
            <w:r w:rsidRPr="008A6C6A">
              <w:rPr>
                <w:b/>
                <w:sz w:val="22"/>
              </w:rPr>
              <w:t xml:space="preserve"> /</w:t>
            </w:r>
          </w:p>
          <w:p w:rsidR="008168B1" w:rsidRPr="008A6C6A" w:rsidRDefault="008168B1" w:rsidP="00400DB5">
            <w:pPr>
              <w:snapToGrid w:val="0"/>
              <w:spacing w:line="292" w:lineRule="exact"/>
              <w:ind w:left="57" w:right="57" w:firstLine="415"/>
              <w:jc w:val="both"/>
              <w:rPr>
                <w:b/>
                <w:bCs/>
              </w:rPr>
            </w:pPr>
            <w:proofErr w:type="spellStart"/>
            <w:r w:rsidRPr="008A6C6A">
              <w:rPr>
                <w:sz w:val="22"/>
              </w:rPr>
              <w:t>мп</w:t>
            </w:r>
            <w:proofErr w:type="spellEnd"/>
            <w:r w:rsidRPr="008A6C6A">
              <w:rPr>
                <w:b/>
                <w:bCs/>
                <w:sz w:val="22"/>
              </w:rPr>
              <w:t xml:space="preserve"> </w:t>
            </w:r>
          </w:p>
        </w:tc>
        <w:tc>
          <w:tcPr>
            <w:tcW w:w="2480" w:type="pct"/>
            <w:gridSpan w:val="2"/>
          </w:tcPr>
          <w:p w:rsidR="008168B1" w:rsidRPr="008A6C6A" w:rsidRDefault="008168B1" w:rsidP="00400DB5">
            <w:pPr>
              <w:widowControl w:val="0"/>
              <w:snapToGrid w:val="0"/>
              <w:spacing w:line="292" w:lineRule="exact"/>
              <w:ind w:left="57" w:right="57"/>
              <w:jc w:val="center"/>
              <w:rPr>
                <w:b/>
                <w:bCs/>
              </w:rPr>
            </w:pPr>
            <w:r w:rsidRPr="008A6C6A">
              <w:rPr>
                <w:b/>
                <w:bCs/>
                <w:sz w:val="22"/>
              </w:rPr>
              <w:t>«Подрядчик»</w:t>
            </w:r>
          </w:p>
          <w:p w:rsidR="008168B1" w:rsidRPr="008A6C6A" w:rsidRDefault="008168B1" w:rsidP="00400DB5">
            <w:pPr>
              <w:widowControl w:val="0"/>
              <w:snapToGrid w:val="0"/>
              <w:spacing w:before="240" w:line="292" w:lineRule="exact"/>
              <w:ind w:left="57" w:right="57"/>
              <w:jc w:val="center"/>
              <w:rPr>
                <w:b/>
              </w:rPr>
            </w:pPr>
            <w:r w:rsidRPr="008A6C6A">
              <w:rPr>
                <w:b/>
                <w:sz w:val="22"/>
              </w:rPr>
              <w:t>________________________________</w:t>
            </w:r>
          </w:p>
          <w:p w:rsidR="008168B1" w:rsidRPr="008A6C6A" w:rsidRDefault="008168B1" w:rsidP="00400DB5">
            <w:pPr>
              <w:widowControl w:val="0"/>
              <w:snapToGrid w:val="0"/>
              <w:spacing w:before="240" w:line="292" w:lineRule="exact"/>
              <w:ind w:left="57" w:right="57"/>
              <w:jc w:val="center"/>
              <w:rPr>
                <w:b/>
              </w:rPr>
            </w:pPr>
            <w:r w:rsidRPr="008A6C6A">
              <w:rPr>
                <w:b/>
                <w:sz w:val="22"/>
              </w:rPr>
              <w:t>_________________ / ___________ /</w:t>
            </w:r>
          </w:p>
          <w:p w:rsidR="008168B1" w:rsidRPr="008A6C6A" w:rsidRDefault="008168B1" w:rsidP="00400DB5">
            <w:pPr>
              <w:snapToGrid w:val="0"/>
              <w:spacing w:line="292" w:lineRule="exact"/>
              <w:ind w:left="57" w:right="57" w:firstLine="567"/>
              <w:jc w:val="both"/>
            </w:pPr>
            <w:proofErr w:type="spellStart"/>
            <w:r w:rsidRPr="008A6C6A">
              <w:rPr>
                <w:sz w:val="22"/>
              </w:rPr>
              <w:t>мп</w:t>
            </w:r>
            <w:proofErr w:type="spellEnd"/>
            <w:r w:rsidRPr="008A6C6A">
              <w:rPr>
                <w:b/>
                <w:bCs/>
                <w:sz w:val="22"/>
              </w:rPr>
              <w:t xml:space="preserve"> </w:t>
            </w:r>
          </w:p>
        </w:tc>
      </w:tr>
    </w:tbl>
    <w:p w:rsidR="008168B1" w:rsidRPr="008A6C6A" w:rsidRDefault="008168B1" w:rsidP="008168B1">
      <w:pPr>
        <w:pStyle w:val="a8"/>
        <w:tabs>
          <w:tab w:val="clear" w:pos="4677"/>
          <w:tab w:val="clear" w:pos="9355"/>
          <w:tab w:val="right" w:pos="0"/>
        </w:tabs>
        <w:spacing w:line="292" w:lineRule="exact"/>
        <w:ind w:firstLine="709"/>
        <w:jc w:val="both"/>
        <w:rPr>
          <w:sz w:val="20"/>
          <w:szCs w:val="20"/>
        </w:rPr>
      </w:pPr>
    </w:p>
    <w:p w:rsidR="008168B1" w:rsidRPr="008A6C6A" w:rsidRDefault="008168B1" w:rsidP="008168B1">
      <w:pPr>
        <w:pStyle w:val="a8"/>
        <w:tabs>
          <w:tab w:val="clear" w:pos="4677"/>
          <w:tab w:val="clear" w:pos="9355"/>
          <w:tab w:val="right" w:pos="0"/>
        </w:tabs>
        <w:spacing w:line="292" w:lineRule="exact"/>
        <w:jc w:val="both"/>
      </w:pPr>
      <w:r w:rsidRPr="008A6C6A">
        <w:rPr>
          <w:sz w:val="18"/>
          <w:szCs w:val="18"/>
        </w:rPr>
        <w:t xml:space="preserve">              </w:t>
      </w:r>
    </w:p>
    <w:p w:rsidR="00753D91" w:rsidRDefault="00753D91"/>
    <w:sectPr w:rsidR="00753D91" w:rsidSect="008370E2">
      <w:headerReference w:type="default" r:id="rId7"/>
      <w:footerReference w:type="default" r:id="rId8"/>
      <w:pgSz w:w="11906" w:h="16838" w:code="9"/>
      <w:pgMar w:top="426" w:right="567" w:bottom="284" w:left="1417" w:header="283" w:footer="5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4691" w:rsidRDefault="00974691" w:rsidP="00974691">
      <w:r>
        <w:separator/>
      </w:r>
    </w:p>
  </w:endnote>
  <w:endnote w:type="continuationSeparator" w:id="0">
    <w:p w:rsidR="00974691" w:rsidRDefault="00974691" w:rsidP="009746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813" w:rsidRPr="00615D7F" w:rsidRDefault="00974691" w:rsidP="008131B3">
    <w:pPr>
      <w:pStyle w:val="a8"/>
      <w:jc w:val="right"/>
      <w:rPr>
        <w:sz w:val="18"/>
      </w:rPr>
    </w:pPr>
    <w:r w:rsidRPr="00615D7F">
      <w:rPr>
        <w:sz w:val="18"/>
      </w:rPr>
      <w:fldChar w:fldCharType="begin"/>
    </w:r>
    <w:r w:rsidR="008168B1" w:rsidRPr="00615D7F">
      <w:rPr>
        <w:sz w:val="18"/>
      </w:rPr>
      <w:instrText xml:space="preserve"> PAGE   \* MERGEFORMAT </w:instrText>
    </w:r>
    <w:r w:rsidRPr="00615D7F">
      <w:rPr>
        <w:sz w:val="18"/>
      </w:rPr>
      <w:fldChar w:fldCharType="separate"/>
    </w:r>
    <w:r w:rsidR="00B83744">
      <w:rPr>
        <w:noProof/>
        <w:sz w:val="18"/>
      </w:rPr>
      <w:t>9</w:t>
    </w:r>
    <w:r w:rsidRPr="00615D7F">
      <w:rPr>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4691" w:rsidRDefault="00974691" w:rsidP="00974691">
      <w:r>
        <w:separator/>
      </w:r>
    </w:p>
  </w:footnote>
  <w:footnote w:type="continuationSeparator" w:id="0">
    <w:p w:rsidR="00974691" w:rsidRDefault="00974691" w:rsidP="009746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813" w:rsidRPr="00AC3E38" w:rsidRDefault="008168B1" w:rsidP="008131B3">
    <w:pPr>
      <w:pStyle w:val="a6"/>
      <w:tabs>
        <w:tab w:val="clear" w:pos="4677"/>
        <w:tab w:val="center" w:pos="9639"/>
      </w:tabs>
      <w:ind w:left="567" w:right="283"/>
      <w:rPr>
        <w:rFonts w:ascii="Arial" w:hAnsi="Arial" w:cs="Arial"/>
        <w:i/>
        <w:sz w:val="16"/>
      </w:rPr>
    </w:pPr>
    <w:r>
      <w:rPr>
        <w:rFonts w:ascii="Arial" w:hAnsi="Arial" w:cs="Arial"/>
        <w:i/>
        <w:sz w:val="16"/>
        <w:lang w:val="en-US"/>
      </w:rPr>
      <w:tab/>
    </w:r>
    <w:r w:rsidRPr="006B4E25">
      <w:rPr>
        <w:rFonts w:ascii="Arial" w:hAnsi="Arial" w:cs="Arial"/>
        <w:i/>
        <w:sz w:val="16"/>
      </w:rPr>
      <w:t xml:space="preserve"> </w:t>
    </w:r>
    <w:proofErr w:type="gramStart"/>
    <w:r w:rsidRPr="006B4E25">
      <w:rPr>
        <w:rFonts w:ascii="Arial" w:hAnsi="Arial" w:cs="Arial"/>
        <w:i/>
        <w:sz w:val="16"/>
      </w:rPr>
      <w:t>[</w:t>
    </w:r>
    <w:permStart w:id="0" w:edGrp="everyone"/>
    <w:r w:rsidRPr="0096354F">
      <w:rPr>
        <w:rFonts w:ascii="Arial" w:hAnsi="Arial" w:cs="Arial"/>
        <w:i/>
        <w:sz w:val="16"/>
      </w:rPr>
      <w:t>Договор подряда О</w:t>
    </w:r>
    <w:r>
      <w:rPr>
        <w:rFonts w:ascii="Arial" w:hAnsi="Arial" w:cs="Arial"/>
        <w:i/>
        <w:sz w:val="16"/>
      </w:rPr>
      <w:t>О</w:t>
    </w:r>
    <w:r w:rsidRPr="0096354F">
      <w:rPr>
        <w:rFonts w:ascii="Arial" w:hAnsi="Arial" w:cs="Arial"/>
        <w:i/>
        <w:sz w:val="16"/>
      </w:rPr>
      <w:t>О «</w:t>
    </w:r>
    <w:r>
      <w:rPr>
        <w:rFonts w:ascii="Arial" w:hAnsi="Arial" w:cs="Arial"/>
        <w:i/>
        <w:sz w:val="16"/>
      </w:rPr>
      <w:t xml:space="preserve">Газпром </w:t>
    </w:r>
    <w:proofErr w:type="spellStart"/>
    <w:r>
      <w:rPr>
        <w:rFonts w:ascii="Arial" w:hAnsi="Arial" w:cs="Arial"/>
        <w:i/>
        <w:sz w:val="16"/>
      </w:rPr>
      <w:t>ц</w:t>
    </w:r>
    <w:r w:rsidRPr="0096354F">
      <w:rPr>
        <w:rFonts w:ascii="Arial" w:hAnsi="Arial" w:cs="Arial"/>
        <w:i/>
        <w:sz w:val="16"/>
      </w:rPr>
      <w:t>ентрр</w:t>
    </w:r>
    <w:r>
      <w:rPr>
        <w:rFonts w:ascii="Arial" w:hAnsi="Arial" w:cs="Arial"/>
        <w:i/>
        <w:sz w:val="16"/>
      </w:rPr>
      <w:t>емонт</w:t>
    </w:r>
    <w:proofErr w:type="spellEnd"/>
    <w:r w:rsidRPr="00AC3E38">
      <w:rPr>
        <w:rFonts w:ascii="Arial" w:hAnsi="Arial" w:cs="Arial"/>
        <w:i/>
        <w:sz w:val="16"/>
      </w:rPr>
      <w:t>»</w:t>
    </w:r>
    <w:r w:rsidRPr="00370215">
      <w:rPr>
        <w:rFonts w:ascii="Arial" w:hAnsi="Arial" w:cs="Arial"/>
        <w:i/>
        <w:sz w:val="16"/>
      </w:rPr>
      <w:t xml:space="preserve"> </w:t>
    </w:r>
    <w:r>
      <w:rPr>
        <w:rFonts w:ascii="Arial" w:hAnsi="Arial" w:cs="Arial"/>
        <w:i/>
        <w:sz w:val="16"/>
      </w:rPr>
      <w:t>- ___ «______________»</w:t>
    </w:r>
    <w:r w:rsidRPr="00370215">
      <w:rPr>
        <w:rFonts w:ascii="Arial" w:hAnsi="Arial" w:cs="Arial"/>
        <w:i/>
        <w:sz w:val="16"/>
      </w:rPr>
      <w:t xml:space="preserve">         </w:t>
    </w:r>
    <w:r>
      <w:rPr>
        <w:rFonts w:ascii="Arial" w:hAnsi="Arial" w:cs="Arial"/>
        <w:i/>
        <w:sz w:val="16"/>
      </w:rPr>
      <w:t xml:space="preserve"> </w:t>
    </w:r>
    <w:permEnd w:id="0"/>
    <w:proofErr w:type="gram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32AB"/>
    <w:multiLevelType w:val="hybridMultilevel"/>
    <w:tmpl w:val="F356E7AC"/>
    <w:lvl w:ilvl="0" w:tplc="48A698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1D905E8"/>
    <w:multiLevelType w:val="multilevel"/>
    <w:tmpl w:val="FB44E1E0"/>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
      <w:suff w:val="space"/>
      <w:lvlText w:val="%1.%2."/>
      <w:lvlJc w:val="left"/>
      <w:pPr>
        <w:ind w:firstLine="567"/>
      </w:pPr>
      <w:rPr>
        <w:rFonts w:ascii="Times New Roman" w:hAnsi="Times New Roman" w:cs="Times New Roman" w:hint="default"/>
        <w:b w:val="0"/>
        <w:i w:val="0"/>
        <w:strike w:val="0"/>
        <w:color w:val="auto"/>
        <w:sz w:val="24"/>
        <w:szCs w:val="24"/>
      </w:rPr>
    </w:lvl>
    <w:lvl w:ilvl="2">
      <w:start w:val="1"/>
      <w:numFmt w:val="decimal"/>
      <w:suff w:val="space"/>
      <w:lvlText w:val="%1.%2.%3."/>
      <w:lvlJc w:val="left"/>
      <w:pPr>
        <w:ind w:left="57" w:firstLine="567"/>
      </w:pPr>
      <w:rPr>
        <w:rFonts w:cs="Times New Roman" w:hint="default"/>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4">
    <w:nsid w:val="590F4F2F"/>
    <w:multiLevelType w:val="hybridMultilevel"/>
    <w:tmpl w:val="16ECE2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72087947"/>
    <w:multiLevelType w:val="multilevel"/>
    <w:tmpl w:val="835A78FE"/>
    <w:lvl w:ilvl="0">
      <w:start w:val="3"/>
      <w:numFmt w:val="decimal"/>
      <w:lvlText w:val="%1."/>
      <w:lvlJc w:val="left"/>
      <w:pPr>
        <w:ind w:left="432" w:hanging="432"/>
      </w:pPr>
      <w:rPr>
        <w:rFonts w:hint="default"/>
      </w:rPr>
    </w:lvl>
    <w:lvl w:ilvl="1">
      <w:start w:val="3"/>
      <w:numFmt w:val="decimal"/>
      <w:lvlText w:val="%1.%2."/>
      <w:lvlJc w:val="left"/>
      <w:pPr>
        <w:ind w:left="1789" w:hanging="720"/>
      </w:pPr>
      <w:rPr>
        <w:rFonts w:hint="default"/>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num w:numId="1">
    <w:abstractNumId w:val="4"/>
  </w:num>
  <w:num w:numId="2">
    <w:abstractNumId w:val="1"/>
  </w:num>
  <w:num w:numId="3">
    <w:abstractNumId w:val="3"/>
  </w:num>
  <w:num w:numId="4">
    <w:abstractNumId w:val="0"/>
  </w:num>
  <w:num w:numId="5">
    <w:abstractNumId w:val="5"/>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8168B1"/>
    <w:rsid w:val="00002FE8"/>
    <w:rsid w:val="00004084"/>
    <w:rsid w:val="00004B71"/>
    <w:rsid w:val="00005D83"/>
    <w:rsid w:val="00006460"/>
    <w:rsid w:val="00010800"/>
    <w:rsid w:val="0001375E"/>
    <w:rsid w:val="000177F9"/>
    <w:rsid w:val="00024B42"/>
    <w:rsid w:val="00025DA4"/>
    <w:rsid w:val="00026033"/>
    <w:rsid w:val="00026590"/>
    <w:rsid w:val="00026DC4"/>
    <w:rsid w:val="00027B5B"/>
    <w:rsid w:val="00027DF7"/>
    <w:rsid w:val="00032849"/>
    <w:rsid w:val="0003431E"/>
    <w:rsid w:val="000401BD"/>
    <w:rsid w:val="00040647"/>
    <w:rsid w:val="0004092F"/>
    <w:rsid w:val="00040EA1"/>
    <w:rsid w:val="00041065"/>
    <w:rsid w:val="00043BC9"/>
    <w:rsid w:val="00046B35"/>
    <w:rsid w:val="000507D1"/>
    <w:rsid w:val="0005096F"/>
    <w:rsid w:val="00050F9E"/>
    <w:rsid w:val="00054B91"/>
    <w:rsid w:val="00055A5B"/>
    <w:rsid w:val="00055B00"/>
    <w:rsid w:val="00056384"/>
    <w:rsid w:val="00056A18"/>
    <w:rsid w:val="00060490"/>
    <w:rsid w:val="00060BC1"/>
    <w:rsid w:val="00061585"/>
    <w:rsid w:val="000618C5"/>
    <w:rsid w:val="00062142"/>
    <w:rsid w:val="0006272D"/>
    <w:rsid w:val="000644F7"/>
    <w:rsid w:val="00065871"/>
    <w:rsid w:val="0006638E"/>
    <w:rsid w:val="000673BB"/>
    <w:rsid w:val="000702FC"/>
    <w:rsid w:val="00071DAC"/>
    <w:rsid w:val="00072706"/>
    <w:rsid w:val="00072E4D"/>
    <w:rsid w:val="000736C3"/>
    <w:rsid w:val="0007411E"/>
    <w:rsid w:val="00075A3A"/>
    <w:rsid w:val="00076C3D"/>
    <w:rsid w:val="00076EA8"/>
    <w:rsid w:val="0008000D"/>
    <w:rsid w:val="00080B40"/>
    <w:rsid w:val="00081765"/>
    <w:rsid w:val="00082A2E"/>
    <w:rsid w:val="00082C6F"/>
    <w:rsid w:val="0008605B"/>
    <w:rsid w:val="00087E40"/>
    <w:rsid w:val="00090AFA"/>
    <w:rsid w:val="00093EF5"/>
    <w:rsid w:val="00094447"/>
    <w:rsid w:val="000950E4"/>
    <w:rsid w:val="00096757"/>
    <w:rsid w:val="0009704B"/>
    <w:rsid w:val="00097505"/>
    <w:rsid w:val="00097B36"/>
    <w:rsid w:val="000A1AAE"/>
    <w:rsid w:val="000A1CB1"/>
    <w:rsid w:val="000A24FD"/>
    <w:rsid w:val="000A2AEE"/>
    <w:rsid w:val="000A618D"/>
    <w:rsid w:val="000A6E79"/>
    <w:rsid w:val="000A726C"/>
    <w:rsid w:val="000B0811"/>
    <w:rsid w:val="000B0AA8"/>
    <w:rsid w:val="000B1909"/>
    <w:rsid w:val="000B1953"/>
    <w:rsid w:val="000B2C08"/>
    <w:rsid w:val="000B44CC"/>
    <w:rsid w:val="000B45E3"/>
    <w:rsid w:val="000B58E6"/>
    <w:rsid w:val="000B5B9C"/>
    <w:rsid w:val="000B5EC7"/>
    <w:rsid w:val="000B5F55"/>
    <w:rsid w:val="000B618E"/>
    <w:rsid w:val="000C10A9"/>
    <w:rsid w:val="000C21CE"/>
    <w:rsid w:val="000C3063"/>
    <w:rsid w:val="000C34E2"/>
    <w:rsid w:val="000C43CC"/>
    <w:rsid w:val="000C5187"/>
    <w:rsid w:val="000C5257"/>
    <w:rsid w:val="000C5325"/>
    <w:rsid w:val="000C59EB"/>
    <w:rsid w:val="000C6695"/>
    <w:rsid w:val="000C69DC"/>
    <w:rsid w:val="000C6B14"/>
    <w:rsid w:val="000C6C62"/>
    <w:rsid w:val="000D045B"/>
    <w:rsid w:val="000D06E7"/>
    <w:rsid w:val="000D0931"/>
    <w:rsid w:val="000D3355"/>
    <w:rsid w:val="000D515C"/>
    <w:rsid w:val="000D5296"/>
    <w:rsid w:val="000D6835"/>
    <w:rsid w:val="000D7B96"/>
    <w:rsid w:val="000D7FA0"/>
    <w:rsid w:val="000E03C9"/>
    <w:rsid w:val="000E27BC"/>
    <w:rsid w:val="000E29A9"/>
    <w:rsid w:val="000E3371"/>
    <w:rsid w:val="000E44D2"/>
    <w:rsid w:val="000E4E2C"/>
    <w:rsid w:val="000E5FFB"/>
    <w:rsid w:val="000E6609"/>
    <w:rsid w:val="000E6E9C"/>
    <w:rsid w:val="000E724B"/>
    <w:rsid w:val="000F0847"/>
    <w:rsid w:val="000F0940"/>
    <w:rsid w:val="000F287A"/>
    <w:rsid w:val="000F3B4A"/>
    <w:rsid w:val="000F4054"/>
    <w:rsid w:val="000F4363"/>
    <w:rsid w:val="000F4550"/>
    <w:rsid w:val="000F4737"/>
    <w:rsid w:val="000F50CC"/>
    <w:rsid w:val="000F6AFB"/>
    <w:rsid w:val="000F79C3"/>
    <w:rsid w:val="00101036"/>
    <w:rsid w:val="001019E6"/>
    <w:rsid w:val="00102314"/>
    <w:rsid w:val="001034A0"/>
    <w:rsid w:val="00103ED3"/>
    <w:rsid w:val="00104FC8"/>
    <w:rsid w:val="00105213"/>
    <w:rsid w:val="00105EB1"/>
    <w:rsid w:val="001062F2"/>
    <w:rsid w:val="00106CE4"/>
    <w:rsid w:val="00107995"/>
    <w:rsid w:val="00107F6C"/>
    <w:rsid w:val="001106B9"/>
    <w:rsid w:val="00110E97"/>
    <w:rsid w:val="001122E8"/>
    <w:rsid w:val="00112EC6"/>
    <w:rsid w:val="001134F6"/>
    <w:rsid w:val="001135F6"/>
    <w:rsid w:val="001137C7"/>
    <w:rsid w:val="00113DE0"/>
    <w:rsid w:val="00114D60"/>
    <w:rsid w:val="00115354"/>
    <w:rsid w:val="00115522"/>
    <w:rsid w:val="00116C1C"/>
    <w:rsid w:val="001218F2"/>
    <w:rsid w:val="0012237E"/>
    <w:rsid w:val="0012251B"/>
    <w:rsid w:val="00122778"/>
    <w:rsid w:val="00124451"/>
    <w:rsid w:val="00125367"/>
    <w:rsid w:val="0012582F"/>
    <w:rsid w:val="001261E7"/>
    <w:rsid w:val="00126340"/>
    <w:rsid w:val="001271C8"/>
    <w:rsid w:val="001275F9"/>
    <w:rsid w:val="001279A3"/>
    <w:rsid w:val="00127EFF"/>
    <w:rsid w:val="001309AD"/>
    <w:rsid w:val="00130C4A"/>
    <w:rsid w:val="001315C9"/>
    <w:rsid w:val="00131860"/>
    <w:rsid w:val="00136141"/>
    <w:rsid w:val="00136799"/>
    <w:rsid w:val="00140215"/>
    <w:rsid w:val="0014065E"/>
    <w:rsid w:val="0014136B"/>
    <w:rsid w:val="00141870"/>
    <w:rsid w:val="00143841"/>
    <w:rsid w:val="001454C4"/>
    <w:rsid w:val="0014592F"/>
    <w:rsid w:val="0014682A"/>
    <w:rsid w:val="00152BC3"/>
    <w:rsid w:val="00152F2F"/>
    <w:rsid w:val="00153989"/>
    <w:rsid w:val="00153BE7"/>
    <w:rsid w:val="001545F0"/>
    <w:rsid w:val="00154B16"/>
    <w:rsid w:val="0015618B"/>
    <w:rsid w:val="00156586"/>
    <w:rsid w:val="00157958"/>
    <w:rsid w:val="001606BC"/>
    <w:rsid w:val="001620DF"/>
    <w:rsid w:val="0016228A"/>
    <w:rsid w:val="0016231E"/>
    <w:rsid w:val="001625BD"/>
    <w:rsid w:val="00163020"/>
    <w:rsid w:val="001644BE"/>
    <w:rsid w:val="0016711C"/>
    <w:rsid w:val="0017037F"/>
    <w:rsid w:val="00171006"/>
    <w:rsid w:val="0017263E"/>
    <w:rsid w:val="00176BFA"/>
    <w:rsid w:val="00180100"/>
    <w:rsid w:val="00181146"/>
    <w:rsid w:val="0018150B"/>
    <w:rsid w:val="00182CF6"/>
    <w:rsid w:val="001842BE"/>
    <w:rsid w:val="00186D41"/>
    <w:rsid w:val="00187B0F"/>
    <w:rsid w:val="00191F48"/>
    <w:rsid w:val="00192CDE"/>
    <w:rsid w:val="001935A3"/>
    <w:rsid w:val="00194CD6"/>
    <w:rsid w:val="001955CA"/>
    <w:rsid w:val="001957DA"/>
    <w:rsid w:val="00195A26"/>
    <w:rsid w:val="001A0ADA"/>
    <w:rsid w:val="001A2E2C"/>
    <w:rsid w:val="001A3CDF"/>
    <w:rsid w:val="001A4004"/>
    <w:rsid w:val="001A487D"/>
    <w:rsid w:val="001A4E6A"/>
    <w:rsid w:val="001A6EB5"/>
    <w:rsid w:val="001A7E23"/>
    <w:rsid w:val="001B0F2B"/>
    <w:rsid w:val="001B20FE"/>
    <w:rsid w:val="001B24F5"/>
    <w:rsid w:val="001B3030"/>
    <w:rsid w:val="001B46B3"/>
    <w:rsid w:val="001B486F"/>
    <w:rsid w:val="001B48BC"/>
    <w:rsid w:val="001B5292"/>
    <w:rsid w:val="001C0FB7"/>
    <w:rsid w:val="001C263B"/>
    <w:rsid w:val="001C273A"/>
    <w:rsid w:val="001C3357"/>
    <w:rsid w:val="001C43DA"/>
    <w:rsid w:val="001C4984"/>
    <w:rsid w:val="001C59D3"/>
    <w:rsid w:val="001C5D59"/>
    <w:rsid w:val="001C6AAC"/>
    <w:rsid w:val="001C7AB2"/>
    <w:rsid w:val="001C7ACC"/>
    <w:rsid w:val="001C7FB1"/>
    <w:rsid w:val="001D0561"/>
    <w:rsid w:val="001D05B4"/>
    <w:rsid w:val="001D1844"/>
    <w:rsid w:val="001D1895"/>
    <w:rsid w:val="001D1BB0"/>
    <w:rsid w:val="001D305C"/>
    <w:rsid w:val="001D35AD"/>
    <w:rsid w:val="001D3BA0"/>
    <w:rsid w:val="001D3C81"/>
    <w:rsid w:val="001D4586"/>
    <w:rsid w:val="001D7B91"/>
    <w:rsid w:val="001E172D"/>
    <w:rsid w:val="001E5163"/>
    <w:rsid w:val="001E547D"/>
    <w:rsid w:val="001E5E34"/>
    <w:rsid w:val="001F13F3"/>
    <w:rsid w:val="001F17EA"/>
    <w:rsid w:val="001F1F17"/>
    <w:rsid w:val="001F2204"/>
    <w:rsid w:val="001F2BEF"/>
    <w:rsid w:val="001F440B"/>
    <w:rsid w:val="001F4703"/>
    <w:rsid w:val="001F57B4"/>
    <w:rsid w:val="001F628E"/>
    <w:rsid w:val="001F7981"/>
    <w:rsid w:val="001F79C2"/>
    <w:rsid w:val="001F7E5F"/>
    <w:rsid w:val="00200617"/>
    <w:rsid w:val="00200F0D"/>
    <w:rsid w:val="0020197E"/>
    <w:rsid w:val="00201FA2"/>
    <w:rsid w:val="00202BCF"/>
    <w:rsid w:val="00202BD4"/>
    <w:rsid w:val="00202DF1"/>
    <w:rsid w:val="00202E1D"/>
    <w:rsid w:val="00204105"/>
    <w:rsid w:val="002041EB"/>
    <w:rsid w:val="002061BF"/>
    <w:rsid w:val="0020625F"/>
    <w:rsid w:val="00206920"/>
    <w:rsid w:val="0020704C"/>
    <w:rsid w:val="00207271"/>
    <w:rsid w:val="002077C8"/>
    <w:rsid w:val="00207B2C"/>
    <w:rsid w:val="00207BF3"/>
    <w:rsid w:val="00207E4E"/>
    <w:rsid w:val="002109D4"/>
    <w:rsid w:val="00210F74"/>
    <w:rsid w:val="00211490"/>
    <w:rsid w:val="0021188B"/>
    <w:rsid w:val="0021327D"/>
    <w:rsid w:val="00214F3C"/>
    <w:rsid w:val="002162E2"/>
    <w:rsid w:val="00216BDA"/>
    <w:rsid w:val="00221608"/>
    <w:rsid w:val="002219FD"/>
    <w:rsid w:val="00224229"/>
    <w:rsid w:val="00224FAF"/>
    <w:rsid w:val="00225840"/>
    <w:rsid w:val="00230B13"/>
    <w:rsid w:val="00231EAA"/>
    <w:rsid w:val="00233742"/>
    <w:rsid w:val="002355BA"/>
    <w:rsid w:val="00235EEB"/>
    <w:rsid w:val="00240958"/>
    <w:rsid w:val="0024120D"/>
    <w:rsid w:val="00241499"/>
    <w:rsid w:val="00241985"/>
    <w:rsid w:val="00242FF1"/>
    <w:rsid w:val="00243382"/>
    <w:rsid w:val="0024346E"/>
    <w:rsid w:val="00243BEC"/>
    <w:rsid w:val="0024497B"/>
    <w:rsid w:val="002449B2"/>
    <w:rsid w:val="0024600A"/>
    <w:rsid w:val="0024794A"/>
    <w:rsid w:val="00250061"/>
    <w:rsid w:val="002504DA"/>
    <w:rsid w:val="0025104B"/>
    <w:rsid w:val="00252154"/>
    <w:rsid w:val="00256ED1"/>
    <w:rsid w:val="0025745B"/>
    <w:rsid w:val="00257551"/>
    <w:rsid w:val="00260C2E"/>
    <w:rsid w:val="00261187"/>
    <w:rsid w:val="00267493"/>
    <w:rsid w:val="00272105"/>
    <w:rsid w:val="00272F88"/>
    <w:rsid w:val="0027326A"/>
    <w:rsid w:val="002742BF"/>
    <w:rsid w:val="0027444F"/>
    <w:rsid w:val="002817FF"/>
    <w:rsid w:val="00286A55"/>
    <w:rsid w:val="00294648"/>
    <w:rsid w:val="00294D68"/>
    <w:rsid w:val="00296E6F"/>
    <w:rsid w:val="002A0164"/>
    <w:rsid w:val="002A02FB"/>
    <w:rsid w:val="002A033A"/>
    <w:rsid w:val="002A053D"/>
    <w:rsid w:val="002A081E"/>
    <w:rsid w:val="002A0ECC"/>
    <w:rsid w:val="002A2AD4"/>
    <w:rsid w:val="002A315B"/>
    <w:rsid w:val="002A3913"/>
    <w:rsid w:val="002A5FF1"/>
    <w:rsid w:val="002A61D2"/>
    <w:rsid w:val="002A6939"/>
    <w:rsid w:val="002B0E35"/>
    <w:rsid w:val="002B15B2"/>
    <w:rsid w:val="002B260C"/>
    <w:rsid w:val="002B34FA"/>
    <w:rsid w:val="002B3B0F"/>
    <w:rsid w:val="002B6D76"/>
    <w:rsid w:val="002C0D4A"/>
    <w:rsid w:val="002C47D6"/>
    <w:rsid w:val="002C4AF1"/>
    <w:rsid w:val="002C61BB"/>
    <w:rsid w:val="002C6C6C"/>
    <w:rsid w:val="002C79AB"/>
    <w:rsid w:val="002C7BAA"/>
    <w:rsid w:val="002D007B"/>
    <w:rsid w:val="002D06BC"/>
    <w:rsid w:val="002D07D4"/>
    <w:rsid w:val="002D128B"/>
    <w:rsid w:val="002D162A"/>
    <w:rsid w:val="002D1D89"/>
    <w:rsid w:val="002D25AC"/>
    <w:rsid w:val="002D25F0"/>
    <w:rsid w:val="002D270D"/>
    <w:rsid w:val="002D270E"/>
    <w:rsid w:val="002D3471"/>
    <w:rsid w:val="002D3835"/>
    <w:rsid w:val="002D3E3F"/>
    <w:rsid w:val="002D45DB"/>
    <w:rsid w:val="002D46F6"/>
    <w:rsid w:val="002D4993"/>
    <w:rsid w:val="002D529F"/>
    <w:rsid w:val="002D69D6"/>
    <w:rsid w:val="002D7194"/>
    <w:rsid w:val="002D7A11"/>
    <w:rsid w:val="002D7AE2"/>
    <w:rsid w:val="002E0CDC"/>
    <w:rsid w:val="002E229F"/>
    <w:rsid w:val="002E3285"/>
    <w:rsid w:val="002E33DF"/>
    <w:rsid w:val="002E46DA"/>
    <w:rsid w:val="002E4878"/>
    <w:rsid w:val="002E49C4"/>
    <w:rsid w:val="002E602B"/>
    <w:rsid w:val="002E6711"/>
    <w:rsid w:val="002E674B"/>
    <w:rsid w:val="002E79AB"/>
    <w:rsid w:val="002F0943"/>
    <w:rsid w:val="002F1BB0"/>
    <w:rsid w:val="002F30E4"/>
    <w:rsid w:val="002F37ED"/>
    <w:rsid w:val="002F466E"/>
    <w:rsid w:val="002F4934"/>
    <w:rsid w:val="002F595A"/>
    <w:rsid w:val="002F7176"/>
    <w:rsid w:val="002F7242"/>
    <w:rsid w:val="002F7289"/>
    <w:rsid w:val="002F76B1"/>
    <w:rsid w:val="00302ADB"/>
    <w:rsid w:val="0030319F"/>
    <w:rsid w:val="0031106F"/>
    <w:rsid w:val="00311494"/>
    <w:rsid w:val="003133E7"/>
    <w:rsid w:val="0031438E"/>
    <w:rsid w:val="00317B39"/>
    <w:rsid w:val="00317C24"/>
    <w:rsid w:val="00320340"/>
    <w:rsid w:val="00320CC2"/>
    <w:rsid w:val="00320FAD"/>
    <w:rsid w:val="00321110"/>
    <w:rsid w:val="0032141B"/>
    <w:rsid w:val="003214A7"/>
    <w:rsid w:val="00322677"/>
    <w:rsid w:val="00322E52"/>
    <w:rsid w:val="00324B9A"/>
    <w:rsid w:val="0032514D"/>
    <w:rsid w:val="003254F8"/>
    <w:rsid w:val="00325DB9"/>
    <w:rsid w:val="00325F3A"/>
    <w:rsid w:val="00326C23"/>
    <w:rsid w:val="003325A2"/>
    <w:rsid w:val="003327C3"/>
    <w:rsid w:val="00333070"/>
    <w:rsid w:val="00333429"/>
    <w:rsid w:val="00333D4B"/>
    <w:rsid w:val="0033402D"/>
    <w:rsid w:val="00334F84"/>
    <w:rsid w:val="00335882"/>
    <w:rsid w:val="003363C6"/>
    <w:rsid w:val="00340974"/>
    <w:rsid w:val="00342FF1"/>
    <w:rsid w:val="0034339C"/>
    <w:rsid w:val="00343D5C"/>
    <w:rsid w:val="003448B5"/>
    <w:rsid w:val="003449DF"/>
    <w:rsid w:val="003449F6"/>
    <w:rsid w:val="0034523F"/>
    <w:rsid w:val="003472CE"/>
    <w:rsid w:val="0034772A"/>
    <w:rsid w:val="00347F03"/>
    <w:rsid w:val="003513FE"/>
    <w:rsid w:val="003526DA"/>
    <w:rsid w:val="0035449D"/>
    <w:rsid w:val="00354C00"/>
    <w:rsid w:val="003558FC"/>
    <w:rsid w:val="00356547"/>
    <w:rsid w:val="003568F9"/>
    <w:rsid w:val="00356B9A"/>
    <w:rsid w:val="00361EB1"/>
    <w:rsid w:val="003622E0"/>
    <w:rsid w:val="00362C41"/>
    <w:rsid w:val="0036323A"/>
    <w:rsid w:val="003651CE"/>
    <w:rsid w:val="003652B5"/>
    <w:rsid w:val="00365D17"/>
    <w:rsid w:val="003673D9"/>
    <w:rsid w:val="00367689"/>
    <w:rsid w:val="00371B63"/>
    <w:rsid w:val="00371F94"/>
    <w:rsid w:val="00374D17"/>
    <w:rsid w:val="00375ED2"/>
    <w:rsid w:val="003761BA"/>
    <w:rsid w:val="0037644A"/>
    <w:rsid w:val="00376EC6"/>
    <w:rsid w:val="003815BB"/>
    <w:rsid w:val="00381E72"/>
    <w:rsid w:val="00382749"/>
    <w:rsid w:val="00382DEA"/>
    <w:rsid w:val="0038310A"/>
    <w:rsid w:val="0038383A"/>
    <w:rsid w:val="00386935"/>
    <w:rsid w:val="00387005"/>
    <w:rsid w:val="0039094C"/>
    <w:rsid w:val="00391D9D"/>
    <w:rsid w:val="00393ED2"/>
    <w:rsid w:val="00394CEA"/>
    <w:rsid w:val="00395308"/>
    <w:rsid w:val="003953D3"/>
    <w:rsid w:val="003972F6"/>
    <w:rsid w:val="003A00E7"/>
    <w:rsid w:val="003A06DF"/>
    <w:rsid w:val="003A256F"/>
    <w:rsid w:val="003A2B63"/>
    <w:rsid w:val="003A569B"/>
    <w:rsid w:val="003A574C"/>
    <w:rsid w:val="003A64DD"/>
    <w:rsid w:val="003A7339"/>
    <w:rsid w:val="003A739D"/>
    <w:rsid w:val="003A7710"/>
    <w:rsid w:val="003B01A5"/>
    <w:rsid w:val="003B1778"/>
    <w:rsid w:val="003B5C84"/>
    <w:rsid w:val="003B7037"/>
    <w:rsid w:val="003B7D91"/>
    <w:rsid w:val="003C0217"/>
    <w:rsid w:val="003C062E"/>
    <w:rsid w:val="003C0A24"/>
    <w:rsid w:val="003C226E"/>
    <w:rsid w:val="003C3885"/>
    <w:rsid w:val="003C45F9"/>
    <w:rsid w:val="003C60C5"/>
    <w:rsid w:val="003C6339"/>
    <w:rsid w:val="003C7267"/>
    <w:rsid w:val="003D0143"/>
    <w:rsid w:val="003D0A62"/>
    <w:rsid w:val="003D16EE"/>
    <w:rsid w:val="003D1C76"/>
    <w:rsid w:val="003D2920"/>
    <w:rsid w:val="003D29EF"/>
    <w:rsid w:val="003D2C4D"/>
    <w:rsid w:val="003D3227"/>
    <w:rsid w:val="003D35E7"/>
    <w:rsid w:val="003D3848"/>
    <w:rsid w:val="003D3D2E"/>
    <w:rsid w:val="003D61FB"/>
    <w:rsid w:val="003D6B93"/>
    <w:rsid w:val="003E05C6"/>
    <w:rsid w:val="003E21C1"/>
    <w:rsid w:val="003E32BA"/>
    <w:rsid w:val="003E4644"/>
    <w:rsid w:val="003E64BF"/>
    <w:rsid w:val="003E70A5"/>
    <w:rsid w:val="003E789C"/>
    <w:rsid w:val="003F63E9"/>
    <w:rsid w:val="003F6A87"/>
    <w:rsid w:val="00403F3C"/>
    <w:rsid w:val="00403F58"/>
    <w:rsid w:val="004040C9"/>
    <w:rsid w:val="0040555E"/>
    <w:rsid w:val="00405899"/>
    <w:rsid w:val="0040656E"/>
    <w:rsid w:val="0040699C"/>
    <w:rsid w:val="00406F98"/>
    <w:rsid w:val="004079BB"/>
    <w:rsid w:val="00407CAB"/>
    <w:rsid w:val="00410DA6"/>
    <w:rsid w:val="004111D8"/>
    <w:rsid w:val="00411BAA"/>
    <w:rsid w:val="00411E32"/>
    <w:rsid w:val="00411ED2"/>
    <w:rsid w:val="00415083"/>
    <w:rsid w:val="004201B3"/>
    <w:rsid w:val="00420A73"/>
    <w:rsid w:val="00420B71"/>
    <w:rsid w:val="00421F7B"/>
    <w:rsid w:val="00422441"/>
    <w:rsid w:val="00422936"/>
    <w:rsid w:val="00422F77"/>
    <w:rsid w:val="00423021"/>
    <w:rsid w:val="00423C2F"/>
    <w:rsid w:val="00423ECB"/>
    <w:rsid w:val="004240FA"/>
    <w:rsid w:val="00425506"/>
    <w:rsid w:val="0042587A"/>
    <w:rsid w:val="004279A1"/>
    <w:rsid w:val="00430458"/>
    <w:rsid w:val="00431003"/>
    <w:rsid w:val="0043125F"/>
    <w:rsid w:val="00431D62"/>
    <w:rsid w:val="00431F49"/>
    <w:rsid w:val="00432009"/>
    <w:rsid w:val="004323E8"/>
    <w:rsid w:val="00434336"/>
    <w:rsid w:val="004345DD"/>
    <w:rsid w:val="0043698D"/>
    <w:rsid w:val="00440BD3"/>
    <w:rsid w:val="00440C7B"/>
    <w:rsid w:val="00444B1D"/>
    <w:rsid w:val="00445464"/>
    <w:rsid w:val="00445BA4"/>
    <w:rsid w:val="00445F80"/>
    <w:rsid w:val="00446DE3"/>
    <w:rsid w:val="00450450"/>
    <w:rsid w:val="00457002"/>
    <w:rsid w:val="0045767E"/>
    <w:rsid w:val="00457A2B"/>
    <w:rsid w:val="00461C1F"/>
    <w:rsid w:val="0046246F"/>
    <w:rsid w:val="00462925"/>
    <w:rsid w:val="00462E77"/>
    <w:rsid w:val="00463849"/>
    <w:rsid w:val="00463A8A"/>
    <w:rsid w:val="00463BB7"/>
    <w:rsid w:val="00464EF9"/>
    <w:rsid w:val="0046552A"/>
    <w:rsid w:val="00465FDA"/>
    <w:rsid w:val="00467FCF"/>
    <w:rsid w:val="00470865"/>
    <w:rsid w:val="0047155C"/>
    <w:rsid w:val="0047301B"/>
    <w:rsid w:val="00473CEC"/>
    <w:rsid w:val="00474003"/>
    <w:rsid w:val="004753F4"/>
    <w:rsid w:val="004775EB"/>
    <w:rsid w:val="0047777A"/>
    <w:rsid w:val="00482140"/>
    <w:rsid w:val="00484F90"/>
    <w:rsid w:val="0048517E"/>
    <w:rsid w:val="00485548"/>
    <w:rsid w:val="00486168"/>
    <w:rsid w:val="004866FE"/>
    <w:rsid w:val="00486BC9"/>
    <w:rsid w:val="00487B3D"/>
    <w:rsid w:val="00490693"/>
    <w:rsid w:val="004907A9"/>
    <w:rsid w:val="00490F5F"/>
    <w:rsid w:val="00491F4D"/>
    <w:rsid w:val="00492043"/>
    <w:rsid w:val="00494CB5"/>
    <w:rsid w:val="00494F1B"/>
    <w:rsid w:val="00495290"/>
    <w:rsid w:val="00497A11"/>
    <w:rsid w:val="004A0C7B"/>
    <w:rsid w:val="004A1081"/>
    <w:rsid w:val="004A1BC7"/>
    <w:rsid w:val="004A1F85"/>
    <w:rsid w:val="004A2CFA"/>
    <w:rsid w:val="004A416E"/>
    <w:rsid w:val="004A49A0"/>
    <w:rsid w:val="004A4F57"/>
    <w:rsid w:val="004A6059"/>
    <w:rsid w:val="004A697E"/>
    <w:rsid w:val="004A76C4"/>
    <w:rsid w:val="004B069C"/>
    <w:rsid w:val="004B1DBA"/>
    <w:rsid w:val="004B6D4C"/>
    <w:rsid w:val="004B7E26"/>
    <w:rsid w:val="004C244E"/>
    <w:rsid w:val="004C472D"/>
    <w:rsid w:val="004C5DD3"/>
    <w:rsid w:val="004C6C6D"/>
    <w:rsid w:val="004D0660"/>
    <w:rsid w:val="004D08D8"/>
    <w:rsid w:val="004D1F10"/>
    <w:rsid w:val="004D27B6"/>
    <w:rsid w:val="004D3C80"/>
    <w:rsid w:val="004D530B"/>
    <w:rsid w:val="004D77CC"/>
    <w:rsid w:val="004E1FD2"/>
    <w:rsid w:val="004E24B9"/>
    <w:rsid w:val="004E2F9A"/>
    <w:rsid w:val="004E4AE0"/>
    <w:rsid w:val="004E4FBD"/>
    <w:rsid w:val="004E5C61"/>
    <w:rsid w:val="004E696E"/>
    <w:rsid w:val="004E7AA6"/>
    <w:rsid w:val="004F09F2"/>
    <w:rsid w:val="004F1644"/>
    <w:rsid w:val="004F189D"/>
    <w:rsid w:val="004F237B"/>
    <w:rsid w:val="004F39B7"/>
    <w:rsid w:val="004F417E"/>
    <w:rsid w:val="004F48B5"/>
    <w:rsid w:val="004F5393"/>
    <w:rsid w:val="004F66E6"/>
    <w:rsid w:val="004F74FB"/>
    <w:rsid w:val="00501B59"/>
    <w:rsid w:val="00501E7D"/>
    <w:rsid w:val="00506703"/>
    <w:rsid w:val="005109D8"/>
    <w:rsid w:val="00510B09"/>
    <w:rsid w:val="005111C3"/>
    <w:rsid w:val="005115A7"/>
    <w:rsid w:val="00511F2F"/>
    <w:rsid w:val="00512EEB"/>
    <w:rsid w:val="00515052"/>
    <w:rsid w:val="0051529B"/>
    <w:rsid w:val="00515801"/>
    <w:rsid w:val="00516F54"/>
    <w:rsid w:val="00520AF9"/>
    <w:rsid w:val="00522703"/>
    <w:rsid w:val="005248F2"/>
    <w:rsid w:val="0052526E"/>
    <w:rsid w:val="00526C6D"/>
    <w:rsid w:val="00531D05"/>
    <w:rsid w:val="00531F6C"/>
    <w:rsid w:val="005320E8"/>
    <w:rsid w:val="0053351C"/>
    <w:rsid w:val="0053437B"/>
    <w:rsid w:val="00535316"/>
    <w:rsid w:val="00536186"/>
    <w:rsid w:val="00540469"/>
    <w:rsid w:val="00540CFB"/>
    <w:rsid w:val="005427E2"/>
    <w:rsid w:val="0054517C"/>
    <w:rsid w:val="00545F6C"/>
    <w:rsid w:val="005464F6"/>
    <w:rsid w:val="00546BB3"/>
    <w:rsid w:val="00546DF5"/>
    <w:rsid w:val="0055205F"/>
    <w:rsid w:val="0055619B"/>
    <w:rsid w:val="005600FF"/>
    <w:rsid w:val="0056161C"/>
    <w:rsid w:val="00562487"/>
    <w:rsid w:val="00563D1A"/>
    <w:rsid w:val="00565423"/>
    <w:rsid w:val="005655AB"/>
    <w:rsid w:val="00565ACB"/>
    <w:rsid w:val="0056679A"/>
    <w:rsid w:val="00571A57"/>
    <w:rsid w:val="00571CAD"/>
    <w:rsid w:val="00571F47"/>
    <w:rsid w:val="00572BFA"/>
    <w:rsid w:val="0057470D"/>
    <w:rsid w:val="00574794"/>
    <w:rsid w:val="00574AE5"/>
    <w:rsid w:val="00575AA9"/>
    <w:rsid w:val="00581A75"/>
    <w:rsid w:val="00582DC0"/>
    <w:rsid w:val="00583EF5"/>
    <w:rsid w:val="005858A2"/>
    <w:rsid w:val="00585B18"/>
    <w:rsid w:val="00586FC5"/>
    <w:rsid w:val="00587D3B"/>
    <w:rsid w:val="0059383F"/>
    <w:rsid w:val="00593D94"/>
    <w:rsid w:val="00596C08"/>
    <w:rsid w:val="0059767E"/>
    <w:rsid w:val="00597D63"/>
    <w:rsid w:val="005A014D"/>
    <w:rsid w:val="005A0B92"/>
    <w:rsid w:val="005A0C6C"/>
    <w:rsid w:val="005A0D9A"/>
    <w:rsid w:val="005A124A"/>
    <w:rsid w:val="005A1B1F"/>
    <w:rsid w:val="005A1E94"/>
    <w:rsid w:val="005A3A60"/>
    <w:rsid w:val="005A4CC3"/>
    <w:rsid w:val="005A4D23"/>
    <w:rsid w:val="005A6B54"/>
    <w:rsid w:val="005B022F"/>
    <w:rsid w:val="005B0A9C"/>
    <w:rsid w:val="005B0D5F"/>
    <w:rsid w:val="005B31F3"/>
    <w:rsid w:val="005B3456"/>
    <w:rsid w:val="005B37C1"/>
    <w:rsid w:val="005B42A3"/>
    <w:rsid w:val="005B49A4"/>
    <w:rsid w:val="005B6B0E"/>
    <w:rsid w:val="005B78C2"/>
    <w:rsid w:val="005C0044"/>
    <w:rsid w:val="005C02E9"/>
    <w:rsid w:val="005C0546"/>
    <w:rsid w:val="005C0768"/>
    <w:rsid w:val="005C0E0F"/>
    <w:rsid w:val="005C2280"/>
    <w:rsid w:val="005C2292"/>
    <w:rsid w:val="005C2F26"/>
    <w:rsid w:val="005C40AB"/>
    <w:rsid w:val="005C466A"/>
    <w:rsid w:val="005C5BF4"/>
    <w:rsid w:val="005C6999"/>
    <w:rsid w:val="005D08AB"/>
    <w:rsid w:val="005D09BC"/>
    <w:rsid w:val="005D460E"/>
    <w:rsid w:val="005D5387"/>
    <w:rsid w:val="005D6D9A"/>
    <w:rsid w:val="005D714A"/>
    <w:rsid w:val="005D7941"/>
    <w:rsid w:val="005E2161"/>
    <w:rsid w:val="005E3598"/>
    <w:rsid w:val="005E3C8E"/>
    <w:rsid w:val="005E4D26"/>
    <w:rsid w:val="005E5477"/>
    <w:rsid w:val="005E5525"/>
    <w:rsid w:val="005E6035"/>
    <w:rsid w:val="005E67FD"/>
    <w:rsid w:val="005E789F"/>
    <w:rsid w:val="005F020D"/>
    <w:rsid w:val="005F2C46"/>
    <w:rsid w:val="005F4BFA"/>
    <w:rsid w:val="005F7441"/>
    <w:rsid w:val="005F7864"/>
    <w:rsid w:val="005F79D4"/>
    <w:rsid w:val="00600AD4"/>
    <w:rsid w:val="0060175B"/>
    <w:rsid w:val="00603617"/>
    <w:rsid w:val="00603A21"/>
    <w:rsid w:val="00604CDB"/>
    <w:rsid w:val="00604D3B"/>
    <w:rsid w:val="0060540C"/>
    <w:rsid w:val="00605529"/>
    <w:rsid w:val="00605545"/>
    <w:rsid w:val="00605754"/>
    <w:rsid w:val="00606083"/>
    <w:rsid w:val="006063FC"/>
    <w:rsid w:val="00606980"/>
    <w:rsid w:val="006072D0"/>
    <w:rsid w:val="006073CF"/>
    <w:rsid w:val="00612B2E"/>
    <w:rsid w:val="00615487"/>
    <w:rsid w:val="00617623"/>
    <w:rsid w:val="006200C8"/>
    <w:rsid w:val="0062184F"/>
    <w:rsid w:val="00621C3B"/>
    <w:rsid w:val="00621CA8"/>
    <w:rsid w:val="006222F8"/>
    <w:rsid w:val="00622C61"/>
    <w:rsid w:val="00623DF7"/>
    <w:rsid w:val="0062586A"/>
    <w:rsid w:val="00630B17"/>
    <w:rsid w:val="00630BC0"/>
    <w:rsid w:val="006313CF"/>
    <w:rsid w:val="00631843"/>
    <w:rsid w:val="00634637"/>
    <w:rsid w:val="00634CED"/>
    <w:rsid w:val="00635635"/>
    <w:rsid w:val="00635D01"/>
    <w:rsid w:val="00637743"/>
    <w:rsid w:val="00637ECE"/>
    <w:rsid w:val="00641107"/>
    <w:rsid w:val="006422DC"/>
    <w:rsid w:val="006423BA"/>
    <w:rsid w:val="00643407"/>
    <w:rsid w:val="00643717"/>
    <w:rsid w:val="006444BA"/>
    <w:rsid w:val="00644773"/>
    <w:rsid w:val="006454B4"/>
    <w:rsid w:val="006462F0"/>
    <w:rsid w:val="00646F96"/>
    <w:rsid w:val="00651A66"/>
    <w:rsid w:val="00651E0A"/>
    <w:rsid w:val="00653254"/>
    <w:rsid w:val="00655143"/>
    <w:rsid w:val="006558A1"/>
    <w:rsid w:val="00660726"/>
    <w:rsid w:val="0066152E"/>
    <w:rsid w:val="00661636"/>
    <w:rsid w:val="00661F31"/>
    <w:rsid w:val="00662316"/>
    <w:rsid w:val="00662CF5"/>
    <w:rsid w:val="00662F3A"/>
    <w:rsid w:val="006633DC"/>
    <w:rsid w:val="00663465"/>
    <w:rsid w:val="006635BE"/>
    <w:rsid w:val="00663D1E"/>
    <w:rsid w:val="0066460A"/>
    <w:rsid w:val="00665840"/>
    <w:rsid w:val="00665C09"/>
    <w:rsid w:val="00666CAD"/>
    <w:rsid w:val="0066707C"/>
    <w:rsid w:val="00667680"/>
    <w:rsid w:val="00670D92"/>
    <w:rsid w:val="00671142"/>
    <w:rsid w:val="00671DCD"/>
    <w:rsid w:val="00673E2C"/>
    <w:rsid w:val="006743CA"/>
    <w:rsid w:val="00675C59"/>
    <w:rsid w:val="00677E95"/>
    <w:rsid w:val="00682084"/>
    <w:rsid w:val="00682CFE"/>
    <w:rsid w:val="00683DEB"/>
    <w:rsid w:val="0068454F"/>
    <w:rsid w:val="0068574F"/>
    <w:rsid w:val="00686F63"/>
    <w:rsid w:val="00690BA5"/>
    <w:rsid w:val="00691225"/>
    <w:rsid w:val="00692022"/>
    <w:rsid w:val="0069347C"/>
    <w:rsid w:val="006935C4"/>
    <w:rsid w:val="00694E7D"/>
    <w:rsid w:val="006950DF"/>
    <w:rsid w:val="00695C87"/>
    <w:rsid w:val="006964F4"/>
    <w:rsid w:val="0069743D"/>
    <w:rsid w:val="006975E6"/>
    <w:rsid w:val="00697924"/>
    <w:rsid w:val="00697FBD"/>
    <w:rsid w:val="006A1CBB"/>
    <w:rsid w:val="006A35C8"/>
    <w:rsid w:val="006A4877"/>
    <w:rsid w:val="006A4A86"/>
    <w:rsid w:val="006A543D"/>
    <w:rsid w:val="006A5B5B"/>
    <w:rsid w:val="006B1F8E"/>
    <w:rsid w:val="006B3387"/>
    <w:rsid w:val="006B51D6"/>
    <w:rsid w:val="006B54A4"/>
    <w:rsid w:val="006B5EFB"/>
    <w:rsid w:val="006B71D7"/>
    <w:rsid w:val="006B7AE1"/>
    <w:rsid w:val="006C043E"/>
    <w:rsid w:val="006C3547"/>
    <w:rsid w:val="006C3780"/>
    <w:rsid w:val="006C55A0"/>
    <w:rsid w:val="006C6F7B"/>
    <w:rsid w:val="006C7574"/>
    <w:rsid w:val="006D0298"/>
    <w:rsid w:val="006D096D"/>
    <w:rsid w:val="006D2A73"/>
    <w:rsid w:val="006D3F64"/>
    <w:rsid w:val="006D5F5A"/>
    <w:rsid w:val="006D60B5"/>
    <w:rsid w:val="006D68AD"/>
    <w:rsid w:val="006D78D4"/>
    <w:rsid w:val="006D7D64"/>
    <w:rsid w:val="006E163C"/>
    <w:rsid w:val="006E1945"/>
    <w:rsid w:val="006E248B"/>
    <w:rsid w:val="006E2AFE"/>
    <w:rsid w:val="006E2BD9"/>
    <w:rsid w:val="006E3D8E"/>
    <w:rsid w:val="006E3DBF"/>
    <w:rsid w:val="006E3EC7"/>
    <w:rsid w:val="006E43E6"/>
    <w:rsid w:val="006E473A"/>
    <w:rsid w:val="006E4C23"/>
    <w:rsid w:val="006E4DC4"/>
    <w:rsid w:val="006E738A"/>
    <w:rsid w:val="006F2983"/>
    <w:rsid w:val="006F6BB1"/>
    <w:rsid w:val="006F7786"/>
    <w:rsid w:val="007003DF"/>
    <w:rsid w:val="00700B9E"/>
    <w:rsid w:val="0070108D"/>
    <w:rsid w:val="0070478D"/>
    <w:rsid w:val="007062A4"/>
    <w:rsid w:val="00707986"/>
    <w:rsid w:val="007107A3"/>
    <w:rsid w:val="00711E74"/>
    <w:rsid w:val="007144A1"/>
    <w:rsid w:val="007154E8"/>
    <w:rsid w:val="0072158F"/>
    <w:rsid w:val="00723224"/>
    <w:rsid w:val="00723CF4"/>
    <w:rsid w:val="007251C4"/>
    <w:rsid w:val="007252C1"/>
    <w:rsid w:val="007256C5"/>
    <w:rsid w:val="00726FAA"/>
    <w:rsid w:val="007307FC"/>
    <w:rsid w:val="00730FA7"/>
    <w:rsid w:val="007315AE"/>
    <w:rsid w:val="007325FA"/>
    <w:rsid w:val="00732B1D"/>
    <w:rsid w:val="00733433"/>
    <w:rsid w:val="00734451"/>
    <w:rsid w:val="00734A26"/>
    <w:rsid w:val="00734E6E"/>
    <w:rsid w:val="00735640"/>
    <w:rsid w:val="00735E38"/>
    <w:rsid w:val="00737455"/>
    <w:rsid w:val="00740079"/>
    <w:rsid w:val="007410E4"/>
    <w:rsid w:val="00742CE0"/>
    <w:rsid w:val="007443BF"/>
    <w:rsid w:val="00744777"/>
    <w:rsid w:val="00744BD5"/>
    <w:rsid w:val="00745DE0"/>
    <w:rsid w:val="00746758"/>
    <w:rsid w:val="00747DB1"/>
    <w:rsid w:val="007508A0"/>
    <w:rsid w:val="00750F87"/>
    <w:rsid w:val="0075114F"/>
    <w:rsid w:val="00752309"/>
    <w:rsid w:val="00753D91"/>
    <w:rsid w:val="0075408E"/>
    <w:rsid w:val="00755E1D"/>
    <w:rsid w:val="0075752E"/>
    <w:rsid w:val="00761678"/>
    <w:rsid w:val="00766003"/>
    <w:rsid w:val="007660C7"/>
    <w:rsid w:val="00766245"/>
    <w:rsid w:val="00766636"/>
    <w:rsid w:val="0076665F"/>
    <w:rsid w:val="00766A14"/>
    <w:rsid w:val="0077006B"/>
    <w:rsid w:val="0077067B"/>
    <w:rsid w:val="00771EFD"/>
    <w:rsid w:val="00773477"/>
    <w:rsid w:val="007738A3"/>
    <w:rsid w:val="0078019D"/>
    <w:rsid w:val="00780D6F"/>
    <w:rsid w:val="00781C78"/>
    <w:rsid w:val="00782E10"/>
    <w:rsid w:val="00782F27"/>
    <w:rsid w:val="00786D54"/>
    <w:rsid w:val="00790177"/>
    <w:rsid w:val="007909AA"/>
    <w:rsid w:val="00791AB8"/>
    <w:rsid w:val="00794704"/>
    <w:rsid w:val="00795936"/>
    <w:rsid w:val="00795CAB"/>
    <w:rsid w:val="007A0123"/>
    <w:rsid w:val="007A1091"/>
    <w:rsid w:val="007A13E9"/>
    <w:rsid w:val="007A1675"/>
    <w:rsid w:val="007A2E4F"/>
    <w:rsid w:val="007A30C1"/>
    <w:rsid w:val="007A3C3B"/>
    <w:rsid w:val="007A4C70"/>
    <w:rsid w:val="007A526C"/>
    <w:rsid w:val="007A7279"/>
    <w:rsid w:val="007A727A"/>
    <w:rsid w:val="007B059E"/>
    <w:rsid w:val="007B14D2"/>
    <w:rsid w:val="007B1FF6"/>
    <w:rsid w:val="007B3150"/>
    <w:rsid w:val="007B3B63"/>
    <w:rsid w:val="007B5B70"/>
    <w:rsid w:val="007B6045"/>
    <w:rsid w:val="007B6904"/>
    <w:rsid w:val="007B6A3D"/>
    <w:rsid w:val="007C0F41"/>
    <w:rsid w:val="007C1DC3"/>
    <w:rsid w:val="007D0CEA"/>
    <w:rsid w:val="007D0F53"/>
    <w:rsid w:val="007D282C"/>
    <w:rsid w:val="007D2F99"/>
    <w:rsid w:val="007D356C"/>
    <w:rsid w:val="007D36EC"/>
    <w:rsid w:val="007D3C42"/>
    <w:rsid w:val="007D5359"/>
    <w:rsid w:val="007D6417"/>
    <w:rsid w:val="007D6C22"/>
    <w:rsid w:val="007D6DFA"/>
    <w:rsid w:val="007E17F7"/>
    <w:rsid w:val="007E18A1"/>
    <w:rsid w:val="007E62E5"/>
    <w:rsid w:val="007E708F"/>
    <w:rsid w:val="007E753D"/>
    <w:rsid w:val="007F0031"/>
    <w:rsid w:val="007F0D15"/>
    <w:rsid w:val="007F1726"/>
    <w:rsid w:val="007F1767"/>
    <w:rsid w:val="007F1BED"/>
    <w:rsid w:val="007F45AE"/>
    <w:rsid w:val="007F60DD"/>
    <w:rsid w:val="007F7630"/>
    <w:rsid w:val="007F799F"/>
    <w:rsid w:val="007F7BFB"/>
    <w:rsid w:val="0080020E"/>
    <w:rsid w:val="00800A06"/>
    <w:rsid w:val="00801285"/>
    <w:rsid w:val="00802F69"/>
    <w:rsid w:val="00804841"/>
    <w:rsid w:val="00804B76"/>
    <w:rsid w:val="00811331"/>
    <w:rsid w:val="00811489"/>
    <w:rsid w:val="008132B5"/>
    <w:rsid w:val="00813C63"/>
    <w:rsid w:val="00815115"/>
    <w:rsid w:val="00816872"/>
    <w:rsid w:val="008168B1"/>
    <w:rsid w:val="0082132D"/>
    <w:rsid w:val="00821395"/>
    <w:rsid w:val="008224EA"/>
    <w:rsid w:val="008247BC"/>
    <w:rsid w:val="0082673A"/>
    <w:rsid w:val="00826A32"/>
    <w:rsid w:val="00830F1E"/>
    <w:rsid w:val="00831C68"/>
    <w:rsid w:val="0083388B"/>
    <w:rsid w:val="00834175"/>
    <w:rsid w:val="00835004"/>
    <w:rsid w:val="008370F1"/>
    <w:rsid w:val="00837C67"/>
    <w:rsid w:val="008416CA"/>
    <w:rsid w:val="008424A4"/>
    <w:rsid w:val="00842848"/>
    <w:rsid w:val="00842EBF"/>
    <w:rsid w:val="008444F4"/>
    <w:rsid w:val="0084474C"/>
    <w:rsid w:val="00847D7C"/>
    <w:rsid w:val="00851195"/>
    <w:rsid w:val="00852ED5"/>
    <w:rsid w:val="00853F0A"/>
    <w:rsid w:val="008600AA"/>
    <w:rsid w:val="00860EA9"/>
    <w:rsid w:val="00864285"/>
    <w:rsid w:val="0086497C"/>
    <w:rsid w:val="0086535A"/>
    <w:rsid w:val="0086701C"/>
    <w:rsid w:val="008670AB"/>
    <w:rsid w:val="0087273B"/>
    <w:rsid w:val="0087276E"/>
    <w:rsid w:val="00874D4F"/>
    <w:rsid w:val="00874FDE"/>
    <w:rsid w:val="00876645"/>
    <w:rsid w:val="00876BC1"/>
    <w:rsid w:val="0088003C"/>
    <w:rsid w:val="0088211C"/>
    <w:rsid w:val="00884669"/>
    <w:rsid w:val="00884DA0"/>
    <w:rsid w:val="00884DC9"/>
    <w:rsid w:val="008858D9"/>
    <w:rsid w:val="00886361"/>
    <w:rsid w:val="0088637F"/>
    <w:rsid w:val="00886F01"/>
    <w:rsid w:val="008879EB"/>
    <w:rsid w:val="0089026A"/>
    <w:rsid w:val="00890D97"/>
    <w:rsid w:val="0089103F"/>
    <w:rsid w:val="008925F6"/>
    <w:rsid w:val="00893A2A"/>
    <w:rsid w:val="00895DF3"/>
    <w:rsid w:val="00897851"/>
    <w:rsid w:val="00897986"/>
    <w:rsid w:val="008A21BC"/>
    <w:rsid w:val="008A243E"/>
    <w:rsid w:val="008A283B"/>
    <w:rsid w:val="008A4B67"/>
    <w:rsid w:val="008A4F69"/>
    <w:rsid w:val="008A519F"/>
    <w:rsid w:val="008A588A"/>
    <w:rsid w:val="008A5B94"/>
    <w:rsid w:val="008A648F"/>
    <w:rsid w:val="008A6A05"/>
    <w:rsid w:val="008A7239"/>
    <w:rsid w:val="008A7B4F"/>
    <w:rsid w:val="008B3535"/>
    <w:rsid w:val="008B418E"/>
    <w:rsid w:val="008B4B15"/>
    <w:rsid w:val="008B54E1"/>
    <w:rsid w:val="008B62F4"/>
    <w:rsid w:val="008C03DA"/>
    <w:rsid w:val="008C2599"/>
    <w:rsid w:val="008C3C34"/>
    <w:rsid w:val="008C3ED2"/>
    <w:rsid w:val="008C40A3"/>
    <w:rsid w:val="008C5095"/>
    <w:rsid w:val="008C7189"/>
    <w:rsid w:val="008D0053"/>
    <w:rsid w:val="008D15B1"/>
    <w:rsid w:val="008D1DA2"/>
    <w:rsid w:val="008D1E65"/>
    <w:rsid w:val="008D3572"/>
    <w:rsid w:val="008D4B18"/>
    <w:rsid w:val="008D7CBA"/>
    <w:rsid w:val="008E013F"/>
    <w:rsid w:val="008E052E"/>
    <w:rsid w:val="008E102B"/>
    <w:rsid w:val="008E16C2"/>
    <w:rsid w:val="008E2031"/>
    <w:rsid w:val="008E220E"/>
    <w:rsid w:val="008E292B"/>
    <w:rsid w:val="008E4B0C"/>
    <w:rsid w:val="008F050E"/>
    <w:rsid w:val="008F3667"/>
    <w:rsid w:val="008F3866"/>
    <w:rsid w:val="008F3DF1"/>
    <w:rsid w:val="008F541C"/>
    <w:rsid w:val="009001E5"/>
    <w:rsid w:val="00900584"/>
    <w:rsid w:val="00902F12"/>
    <w:rsid w:val="0090332F"/>
    <w:rsid w:val="00903ACB"/>
    <w:rsid w:val="009046DC"/>
    <w:rsid w:val="009047B0"/>
    <w:rsid w:val="009059EB"/>
    <w:rsid w:val="009107EE"/>
    <w:rsid w:val="0091497A"/>
    <w:rsid w:val="00914C07"/>
    <w:rsid w:val="00915FCB"/>
    <w:rsid w:val="00916D2F"/>
    <w:rsid w:val="009173E5"/>
    <w:rsid w:val="0092009B"/>
    <w:rsid w:val="00920B7A"/>
    <w:rsid w:val="00922DD4"/>
    <w:rsid w:val="009237D1"/>
    <w:rsid w:val="00923979"/>
    <w:rsid w:val="00924E21"/>
    <w:rsid w:val="00925A6F"/>
    <w:rsid w:val="00927B2B"/>
    <w:rsid w:val="00927CFC"/>
    <w:rsid w:val="009358C1"/>
    <w:rsid w:val="00936118"/>
    <w:rsid w:val="00936DE2"/>
    <w:rsid w:val="0093788D"/>
    <w:rsid w:val="00937D2F"/>
    <w:rsid w:val="00940348"/>
    <w:rsid w:val="00940710"/>
    <w:rsid w:val="00941A32"/>
    <w:rsid w:val="0094239D"/>
    <w:rsid w:val="00943FC9"/>
    <w:rsid w:val="00944E5F"/>
    <w:rsid w:val="00945353"/>
    <w:rsid w:val="009474B6"/>
    <w:rsid w:val="0095071E"/>
    <w:rsid w:val="00950EC7"/>
    <w:rsid w:val="00951218"/>
    <w:rsid w:val="00951294"/>
    <w:rsid w:val="00951EAD"/>
    <w:rsid w:val="0095273D"/>
    <w:rsid w:val="009533A2"/>
    <w:rsid w:val="0095463D"/>
    <w:rsid w:val="00955C3B"/>
    <w:rsid w:val="009561DA"/>
    <w:rsid w:val="00956578"/>
    <w:rsid w:val="009567EC"/>
    <w:rsid w:val="00960C9C"/>
    <w:rsid w:val="00960E87"/>
    <w:rsid w:val="009616F4"/>
    <w:rsid w:val="009624E7"/>
    <w:rsid w:val="009625A1"/>
    <w:rsid w:val="00965937"/>
    <w:rsid w:val="0096598C"/>
    <w:rsid w:val="009677FD"/>
    <w:rsid w:val="00967EDB"/>
    <w:rsid w:val="009707B0"/>
    <w:rsid w:val="00970F03"/>
    <w:rsid w:val="009727A0"/>
    <w:rsid w:val="0097322D"/>
    <w:rsid w:val="00973A13"/>
    <w:rsid w:val="00974691"/>
    <w:rsid w:val="00974B45"/>
    <w:rsid w:val="00975436"/>
    <w:rsid w:val="0097610C"/>
    <w:rsid w:val="0097770D"/>
    <w:rsid w:val="0098286C"/>
    <w:rsid w:val="0098369B"/>
    <w:rsid w:val="00986DD0"/>
    <w:rsid w:val="0098785B"/>
    <w:rsid w:val="00991488"/>
    <w:rsid w:val="00991D2D"/>
    <w:rsid w:val="00991DA4"/>
    <w:rsid w:val="00991F99"/>
    <w:rsid w:val="00992A6C"/>
    <w:rsid w:val="00992D3E"/>
    <w:rsid w:val="00994BCB"/>
    <w:rsid w:val="0099516F"/>
    <w:rsid w:val="0099673F"/>
    <w:rsid w:val="009A0B86"/>
    <w:rsid w:val="009A0D23"/>
    <w:rsid w:val="009A24E3"/>
    <w:rsid w:val="009A373B"/>
    <w:rsid w:val="009A3DE3"/>
    <w:rsid w:val="009A3DE6"/>
    <w:rsid w:val="009A435D"/>
    <w:rsid w:val="009A55DF"/>
    <w:rsid w:val="009A5695"/>
    <w:rsid w:val="009A7C66"/>
    <w:rsid w:val="009B1B43"/>
    <w:rsid w:val="009B28A6"/>
    <w:rsid w:val="009B3736"/>
    <w:rsid w:val="009B3DB3"/>
    <w:rsid w:val="009B6F62"/>
    <w:rsid w:val="009B7188"/>
    <w:rsid w:val="009B724A"/>
    <w:rsid w:val="009C14FE"/>
    <w:rsid w:val="009C1864"/>
    <w:rsid w:val="009C24C6"/>
    <w:rsid w:val="009C53B6"/>
    <w:rsid w:val="009C6364"/>
    <w:rsid w:val="009C6F36"/>
    <w:rsid w:val="009D3F90"/>
    <w:rsid w:val="009D433F"/>
    <w:rsid w:val="009D5077"/>
    <w:rsid w:val="009D508F"/>
    <w:rsid w:val="009D6889"/>
    <w:rsid w:val="009D7437"/>
    <w:rsid w:val="009D7D93"/>
    <w:rsid w:val="009E172B"/>
    <w:rsid w:val="009E17B2"/>
    <w:rsid w:val="009E2143"/>
    <w:rsid w:val="009E25CC"/>
    <w:rsid w:val="009E2615"/>
    <w:rsid w:val="009E303B"/>
    <w:rsid w:val="009E45C9"/>
    <w:rsid w:val="009E47D3"/>
    <w:rsid w:val="009E4E93"/>
    <w:rsid w:val="009E5F23"/>
    <w:rsid w:val="009E607D"/>
    <w:rsid w:val="009F07FC"/>
    <w:rsid w:val="009F0F7C"/>
    <w:rsid w:val="009F1282"/>
    <w:rsid w:val="009F29A5"/>
    <w:rsid w:val="009F2F30"/>
    <w:rsid w:val="009F5802"/>
    <w:rsid w:val="009F6972"/>
    <w:rsid w:val="009F6E8E"/>
    <w:rsid w:val="00A01C6A"/>
    <w:rsid w:val="00A023BF"/>
    <w:rsid w:val="00A02EDC"/>
    <w:rsid w:val="00A02FBB"/>
    <w:rsid w:val="00A0450B"/>
    <w:rsid w:val="00A0506A"/>
    <w:rsid w:val="00A0549B"/>
    <w:rsid w:val="00A05982"/>
    <w:rsid w:val="00A06D4C"/>
    <w:rsid w:val="00A07A31"/>
    <w:rsid w:val="00A101AE"/>
    <w:rsid w:val="00A10615"/>
    <w:rsid w:val="00A13255"/>
    <w:rsid w:val="00A153CA"/>
    <w:rsid w:val="00A15D8E"/>
    <w:rsid w:val="00A15E14"/>
    <w:rsid w:val="00A16352"/>
    <w:rsid w:val="00A1752A"/>
    <w:rsid w:val="00A21BE3"/>
    <w:rsid w:val="00A23C97"/>
    <w:rsid w:val="00A24D2B"/>
    <w:rsid w:val="00A27829"/>
    <w:rsid w:val="00A30F47"/>
    <w:rsid w:val="00A31DA7"/>
    <w:rsid w:val="00A33637"/>
    <w:rsid w:val="00A336F5"/>
    <w:rsid w:val="00A3530F"/>
    <w:rsid w:val="00A36437"/>
    <w:rsid w:val="00A36473"/>
    <w:rsid w:val="00A36B83"/>
    <w:rsid w:val="00A37623"/>
    <w:rsid w:val="00A409AB"/>
    <w:rsid w:val="00A42C63"/>
    <w:rsid w:val="00A43266"/>
    <w:rsid w:val="00A43F27"/>
    <w:rsid w:val="00A456A4"/>
    <w:rsid w:val="00A45DE6"/>
    <w:rsid w:val="00A475A0"/>
    <w:rsid w:val="00A47CE0"/>
    <w:rsid w:val="00A47F83"/>
    <w:rsid w:val="00A501DE"/>
    <w:rsid w:val="00A51A2C"/>
    <w:rsid w:val="00A523BE"/>
    <w:rsid w:val="00A531AF"/>
    <w:rsid w:val="00A533B5"/>
    <w:rsid w:val="00A5384F"/>
    <w:rsid w:val="00A538D1"/>
    <w:rsid w:val="00A53BEF"/>
    <w:rsid w:val="00A53CB4"/>
    <w:rsid w:val="00A54CFD"/>
    <w:rsid w:val="00A55207"/>
    <w:rsid w:val="00A56072"/>
    <w:rsid w:val="00A56A89"/>
    <w:rsid w:val="00A57769"/>
    <w:rsid w:val="00A57B6C"/>
    <w:rsid w:val="00A57BCC"/>
    <w:rsid w:val="00A61453"/>
    <w:rsid w:val="00A6244F"/>
    <w:rsid w:val="00A64ACE"/>
    <w:rsid w:val="00A64AFB"/>
    <w:rsid w:val="00A6557F"/>
    <w:rsid w:val="00A6566C"/>
    <w:rsid w:val="00A65F06"/>
    <w:rsid w:val="00A65FF2"/>
    <w:rsid w:val="00A66B5B"/>
    <w:rsid w:val="00A6714B"/>
    <w:rsid w:val="00A676A7"/>
    <w:rsid w:val="00A70641"/>
    <w:rsid w:val="00A706FC"/>
    <w:rsid w:val="00A717CE"/>
    <w:rsid w:val="00A72AA2"/>
    <w:rsid w:val="00A738A5"/>
    <w:rsid w:val="00A74978"/>
    <w:rsid w:val="00A753C7"/>
    <w:rsid w:val="00A77309"/>
    <w:rsid w:val="00A82037"/>
    <w:rsid w:val="00A83E0B"/>
    <w:rsid w:val="00A84A30"/>
    <w:rsid w:val="00A85E7E"/>
    <w:rsid w:val="00A8780C"/>
    <w:rsid w:val="00A94653"/>
    <w:rsid w:val="00A947B8"/>
    <w:rsid w:val="00A9488F"/>
    <w:rsid w:val="00A95CFC"/>
    <w:rsid w:val="00A96DFE"/>
    <w:rsid w:val="00AA13DC"/>
    <w:rsid w:val="00AA1D6D"/>
    <w:rsid w:val="00AA21DC"/>
    <w:rsid w:val="00AA310D"/>
    <w:rsid w:val="00AA3CEC"/>
    <w:rsid w:val="00AA7103"/>
    <w:rsid w:val="00AB00A7"/>
    <w:rsid w:val="00AB011D"/>
    <w:rsid w:val="00AB0330"/>
    <w:rsid w:val="00AB0F0E"/>
    <w:rsid w:val="00AB100A"/>
    <w:rsid w:val="00AB3081"/>
    <w:rsid w:val="00AB32EB"/>
    <w:rsid w:val="00AB4CD1"/>
    <w:rsid w:val="00AB4FEE"/>
    <w:rsid w:val="00AB59E6"/>
    <w:rsid w:val="00AB71A1"/>
    <w:rsid w:val="00AB75CB"/>
    <w:rsid w:val="00AC1636"/>
    <w:rsid w:val="00AC2A73"/>
    <w:rsid w:val="00AC32AA"/>
    <w:rsid w:val="00AC4484"/>
    <w:rsid w:val="00AC62CC"/>
    <w:rsid w:val="00AC7C1A"/>
    <w:rsid w:val="00AD0B16"/>
    <w:rsid w:val="00AD1EA3"/>
    <w:rsid w:val="00AD3A9B"/>
    <w:rsid w:val="00AD47B5"/>
    <w:rsid w:val="00AD4C1F"/>
    <w:rsid w:val="00AD4DA4"/>
    <w:rsid w:val="00AD53A8"/>
    <w:rsid w:val="00AE0458"/>
    <w:rsid w:val="00AE0D7E"/>
    <w:rsid w:val="00AE1C64"/>
    <w:rsid w:val="00AE22B5"/>
    <w:rsid w:val="00AE41AC"/>
    <w:rsid w:val="00AE5D36"/>
    <w:rsid w:val="00AE6380"/>
    <w:rsid w:val="00AE63AC"/>
    <w:rsid w:val="00AE65BE"/>
    <w:rsid w:val="00AE6CA8"/>
    <w:rsid w:val="00AE706D"/>
    <w:rsid w:val="00AF0F03"/>
    <w:rsid w:val="00AF1614"/>
    <w:rsid w:val="00AF4739"/>
    <w:rsid w:val="00AF6DB7"/>
    <w:rsid w:val="00AF76AD"/>
    <w:rsid w:val="00B01163"/>
    <w:rsid w:val="00B02091"/>
    <w:rsid w:val="00B03762"/>
    <w:rsid w:val="00B047E3"/>
    <w:rsid w:val="00B048A8"/>
    <w:rsid w:val="00B06117"/>
    <w:rsid w:val="00B07F2D"/>
    <w:rsid w:val="00B1249D"/>
    <w:rsid w:val="00B13234"/>
    <w:rsid w:val="00B13700"/>
    <w:rsid w:val="00B14F14"/>
    <w:rsid w:val="00B15572"/>
    <w:rsid w:val="00B15912"/>
    <w:rsid w:val="00B16F14"/>
    <w:rsid w:val="00B2199D"/>
    <w:rsid w:val="00B21EA8"/>
    <w:rsid w:val="00B223E3"/>
    <w:rsid w:val="00B22DF1"/>
    <w:rsid w:val="00B23EAF"/>
    <w:rsid w:val="00B24406"/>
    <w:rsid w:val="00B274C8"/>
    <w:rsid w:val="00B274EA"/>
    <w:rsid w:val="00B3046A"/>
    <w:rsid w:val="00B31AA9"/>
    <w:rsid w:val="00B32435"/>
    <w:rsid w:val="00B33276"/>
    <w:rsid w:val="00B335EA"/>
    <w:rsid w:val="00B33A2A"/>
    <w:rsid w:val="00B340BE"/>
    <w:rsid w:val="00B346AE"/>
    <w:rsid w:val="00B35284"/>
    <w:rsid w:val="00B35358"/>
    <w:rsid w:val="00B362A8"/>
    <w:rsid w:val="00B36769"/>
    <w:rsid w:val="00B36E51"/>
    <w:rsid w:val="00B37287"/>
    <w:rsid w:val="00B40C4A"/>
    <w:rsid w:val="00B41FCC"/>
    <w:rsid w:val="00B42B00"/>
    <w:rsid w:val="00B43807"/>
    <w:rsid w:val="00B44117"/>
    <w:rsid w:val="00B447BB"/>
    <w:rsid w:val="00B453AF"/>
    <w:rsid w:val="00B45873"/>
    <w:rsid w:val="00B468BB"/>
    <w:rsid w:val="00B4746B"/>
    <w:rsid w:val="00B50EB1"/>
    <w:rsid w:val="00B512FC"/>
    <w:rsid w:val="00B51F2C"/>
    <w:rsid w:val="00B523EE"/>
    <w:rsid w:val="00B5258B"/>
    <w:rsid w:val="00B547BD"/>
    <w:rsid w:val="00B54E4B"/>
    <w:rsid w:val="00B553F8"/>
    <w:rsid w:val="00B56EC8"/>
    <w:rsid w:val="00B61A9E"/>
    <w:rsid w:val="00B62021"/>
    <w:rsid w:val="00B62289"/>
    <w:rsid w:val="00B62F52"/>
    <w:rsid w:val="00B62FBF"/>
    <w:rsid w:val="00B663D3"/>
    <w:rsid w:val="00B705E2"/>
    <w:rsid w:val="00B7075D"/>
    <w:rsid w:val="00B708B3"/>
    <w:rsid w:val="00B70981"/>
    <w:rsid w:val="00B719C5"/>
    <w:rsid w:val="00B71E4B"/>
    <w:rsid w:val="00B7300F"/>
    <w:rsid w:val="00B74146"/>
    <w:rsid w:val="00B762C6"/>
    <w:rsid w:val="00B767B5"/>
    <w:rsid w:val="00B7685F"/>
    <w:rsid w:val="00B80116"/>
    <w:rsid w:val="00B81CF3"/>
    <w:rsid w:val="00B823C2"/>
    <w:rsid w:val="00B8282A"/>
    <w:rsid w:val="00B83744"/>
    <w:rsid w:val="00B83B8E"/>
    <w:rsid w:val="00B83F53"/>
    <w:rsid w:val="00B85E35"/>
    <w:rsid w:val="00B8655E"/>
    <w:rsid w:val="00B86C31"/>
    <w:rsid w:val="00B924C5"/>
    <w:rsid w:val="00B92B29"/>
    <w:rsid w:val="00B93FF1"/>
    <w:rsid w:val="00B9531B"/>
    <w:rsid w:val="00BA03F0"/>
    <w:rsid w:val="00BA0CC2"/>
    <w:rsid w:val="00BA10C1"/>
    <w:rsid w:val="00BA1DD7"/>
    <w:rsid w:val="00BA3711"/>
    <w:rsid w:val="00BA469A"/>
    <w:rsid w:val="00BA67B2"/>
    <w:rsid w:val="00BB2D94"/>
    <w:rsid w:val="00BB448A"/>
    <w:rsid w:val="00BB6687"/>
    <w:rsid w:val="00BB6B13"/>
    <w:rsid w:val="00BC0000"/>
    <w:rsid w:val="00BC0A9B"/>
    <w:rsid w:val="00BC0EEF"/>
    <w:rsid w:val="00BC111C"/>
    <w:rsid w:val="00BC252B"/>
    <w:rsid w:val="00BC440E"/>
    <w:rsid w:val="00BC61F5"/>
    <w:rsid w:val="00BC6C9B"/>
    <w:rsid w:val="00BD027F"/>
    <w:rsid w:val="00BD0ADC"/>
    <w:rsid w:val="00BD0D96"/>
    <w:rsid w:val="00BD1663"/>
    <w:rsid w:val="00BD1FA3"/>
    <w:rsid w:val="00BD317D"/>
    <w:rsid w:val="00BD4F7A"/>
    <w:rsid w:val="00BD53A2"/>
    <w:rsid w:val="00BD54DC"/>
    <w:rsid w:val="00BD5D8F"/>
    <w:rsid w:val="00BD7FC6"/>
    <w:rsid w:val="00BE0388"/>
    <w:rsid w:val="00BE0CF9"/>
    <w:rsid w:val="00BE0E8D"/>
    <w:rsid w:val="00BE18E3"/>
    <w:rsid w:val="00BE205E"/>
    <w:rsid w:val="00BE5634"/>
    <w:rsid w:val="00BE5E0D"/>
    <w:rsid w:val="00BE719F"/>
    <w:rsid w:val="00BF0B6D"/>
    <w:rsid w:val="00BF0E6D"/>
    <w:rsid w:val="00BF215C"/>
    <w:rsid w:val="00BF3A72"/>
    <w:rsid w:val="00BF46DA"/>
    <w:rsid w:val="00BF51E3"/>
    <w:rsid w:val="00BF5963"/>
    <w:rsid w:val="00BF65F5"/>
    <w:rsid w:val="00BF6F7D"/>
    <w:rsid w:val="00BF797A"/>
    <w:rsid w:val="00C00962"/>
    <w:rsid w:val="00C02743"/>
    <w:rsid w:val="00C034D7"/>
    <w:rsid w:val="00C035D6"/>
    <w:rsid w:val="00C04461"/>
    <w:rsid w:val="00C049AE"/>
    <w:rsid w:val="00C05082"/>
    <w:rsid w:val="00C05A1A"/>
    <w:rsid w:val="00C065E7"/>
    <w:rsid w:val="00C066ED"/>
    <w:rsid w:val="00C0783F"/>
    <w:rsid w:val="00C1048C"/>
    <w:rsid w:val="00C1054C"/>
    <w:rsid w:val="00C1260C"/>
    <w:rsid w:val="00C13BC0"/>
    <w:rsid w:val="00C13C8E"/>
    <w:rsid w:val="00C14493"/>
    <w:rsid w:val="00C150B9"/>
    <w:rsid w:val="00C15673"/>
    <w:rsid w:val="00C176AF"/>
    <w:rsid w:val="00C21213"/>
    <w:rsid w:val="00C2128E"/>
    <w:rsid w:val="00C25281"/>
    <w:rsid w:val="00C2572F"/>
    <w:rsid w:val="00C25B1C"/>
    <w:rsid w:val="00C27144"/>
    <w:rsid w:val="00C2746C"/>
    <w:rsid w:val="00C27BD4"/>
    <w:rsid w:val="00C30FC6"/>
    <w:rsid w:val="00C325B2"/>
    <w:rsid w:val="00C33C35"/>
    <w:rsid w:val="00C34721"/>
    <w:rsid w:val="00C34FE3"/>
    <w:rsid w:val="00C35EA0"/>
    <w:rsid w:val="00C3612E"/>
    <w:rsid w:val="00C366EA"/>
    <w:rsid w:val="00C372C6"/>
    <w:rsid w:val="00C37B10"/>
    <w:rsid w:val="00C37D30"/>
    <w:rsid w:val="00C413B4"/>
    <w:rsid w:val="00C414A1"/>
    <w:rsid w:val="00C42886"/>
    <w:rsid w:val="00C42CBA"/>
    <w:rsid w:val="00C4478B"/>
    <w:rsid w:val="00C46D6E"/>
    <w:rsid w:val="00C51BFF"/>
    <w:rsid w:val="00C51E0F"/>
    <w:rsid w:val="00C52E1B"/>
    <w:rsid w:val="00C53200"/>
    <w:rsid w:val="00C53683"/>
    <w:rsid w:val="00C54CD5"/>
    <w:rsid w:val="00C54EE0"/>
    <w:rsid w:val="00C56001"/>
    <w:rsid w:val="00C57447"/>
    <w:rsid w:val="00C60DB6"/>
    <w:rsid w:val="00C66414"/>
    <w:rsid w:val="00C6737D"/>
    <w:rsid w:val="00C678E6"/>
    <w:rsid w:val="00C70804"/>
    <w:rsid w:val="00C71158"/>
    <w:rsid w:val="00C73579"/>
    <w:rsid w:val="00C73970"/>
    <w:rsid w:val="00C73A2D"/>
    <w:rsid w:val="00C75B5B"/>
    <w:rsid w:val="00C75F7D"/>
    <w:rsid w:val="00C7617E"/>
    <w:rsid w:val="00C76B68"/>
    <w:rsid w:val="00C77EAA"/>
    <w:rsid w:val="00C81B65"/>
    <w:rsid w:val="00C8278C"/>
    <w:rsid w:val="00C82A68"/>
    <w:rsid w:val="00C84BBB"/>
    <w:rsid w:val="00C86E17"/>
    <w:rsid w:val="00C906FB"/>
    <w:rsid w:val="00C91F35"/>
    <w:rsid w:val="00C920BD"/>
    <w:rsid w:val="00C931A7"/>
    <w:rsid w:val="00C93726"/>
    <w:rsid w:val="00C939B1"/>
    <w:rsid w:val="00C93E1A"/>
    <w:rsid w:val="00C94332"/>
    <w:rsid w:val="00C9476B"/>
    <w:rsid w:val="00C96418"/>
    <w:rsid w:val="00C96FA6"/>
    <w:rsid w:val="00CA0077"/>
    <w:rsid w:val="00CA00B9"/>
    <w:rsid w:val="00CA24B1"/>
    <w:rsid w:val="00CA2765"/>
    <w:rsid w:val="00CA2C77"/>
    <w:rsid w:val="00CA6540"/>
    <w:rsid w:val="00CA74BD"/>
    <w:rsid w:val="00CA79CB"/>
    <w:rsid w:val="00CA7CC3"/>
    <w:rsid w:val="00CB0392"/>
    <w:rsid w:val="00CB0D3B"/>
    <w:rsid w:val="00CB32D9"/>
    <w:rsid w:val="00CB3446"/>
    <w:rsid w:val="00CB3C32"/>
    <w:rsid w:val="00CB41B4"/>
    <w:rsid w:val="00CB66B0"/>
    <w:rsid w:val="00CB74BD"/>
    <w:rsid w:val="00CB774A"/>
    <w:rsid w:val="00CC0D54"/>
    <w:rsid w:val="00CC1A04"/>
    <w:rsid w:val="00CC272C"/>
    <w:rsid w:val="00CC2788"/>
    <w:rsid w:val="00CC2997"/>
    <w:rsid w:val="00CC3659"/>
    <w:rsid w:val="00CC52CB"/>
    <w:rsid w:val="00CC550B"/>
    <w:rsid w:val="00CC6311"/>
    <w:rsid w:val="00CC6DED"/>
    <w:rsid w:val="00CC75E5"/>
    <w:rsid w:val="00CC7F3D"/>
    <w:rsid w:val="00CD1EDC"/>
    <w:rsid w:val="00CD1FA0"/>
    <w:rsid w:val="00CD2E68"/>
    <w:rsid w:val="00CD32F0"/>
    <w:rsid w:val="00CD42F3"/>
    <w:rsid w:val="00CD6548"/>
    <w:rsid w:val="00CD7ABE"/>
    <w:rsid w:val="00CE055B"/>
    <w:rsid w:val="00CE2EC9"/>
    <w:rsid w:val="00CE3658"/>
    <w:rsid w:val="00CE5902"/>
    <w:rsid w:val="00CE6BB4"/>
    <w:rsid w:val="00CF1CAE"/>
    <w:rsid w:val="00CF21C3"/>
    <w:rsid w:val="00CF23CA"/>
    <w:rsid w:val="00CF25DB"/>
    <w:rsid w:val="00CF2A39"/>
    <w:rsid w:val="00CF2F70"/>
    <w:rsid w:val="00CF613E"/>
    <w:rsid w:val="00D0031A"/>
    <w:rsid w:val="00D008F7"/>
    <w:rsid w:val="00D00DF1"/>
    <w:rsid w:val="00D0249E"/>
    <w:rsid w:val="00D02F4D"/>
    <w:rsid w:val="00D032C0"/>
    <w:rsid w:val="00D07880"/>
    <w:rsid w:val="00D10744"/>
    <w:rsid w:val="00D121A9"/>
    <w:rsid w:val="00D12B67"/>
    <w:rsid w:val="00D13681"/>
    <w:rsid w:val="00D13D42"/>
    <w:rsid w:val="00D14350"/>
    <w:rsid w:val="00D16ADA"/>
    <w:rsid w:val="00D16CEF"/>
    <w:rsid w:val="00D17585"/>
    <w:rsid w:val="00D21C7E"/>
    <w:rsid w:val="00D2340A"/>
    <w:rsid w:val="00D23FF0"/>
    <w:rsid w:val="00D244B1"/>
    <w:rsid w:val="00D25ADD"/>
    <w:rsid w:val="00D25B07"/>
    <w:rsid w:val="00D265B8"/>
    <w:rsid w:val="00D265D3"/>
    <w:rsid w:val="00D26831"/>
    <w:rsid w:val="00D26A2D"/>
    <w:rsid w:val="00D27023"/>
    <w:rsid w:val="00D27121"/>
    <w:rsid w:val="00D3208F"/>
    <w:rsid w:val="00D3260E"/>
    <w:rsid w:val="00D33F76"/>
    <w:rsid w:val="00D3430D"/>
    <w:rsid w:val="00D34361"/>
    <w:rsid w:val="00D36BD7"/>
    <w:rsid w:val="00D416C8"/>
    <w:rsid w:val="00D433A2"/>
    <w:rsid w:val="00D435BB"/>
    <w:rsid w:val="00D450B1"/>
    <w:rsid w:val="00D45CD3"/>
    <w:rsid w:val="00D46B7D"/>
    <w:rsid w:val="00D46C51"/>
    <w:rsid w:val="00D513CE"/>
    <w:rsid w:val="00D51A8A"/>
    <w:rsid w:val="00D51ED4"/>
    <w:rsid w:val="00D5220A"/>
    <w:rsid w:val="00D52497"/>
    <w:rsid w:val="00D53B72"/>
    <w:rsid w:val="00D54374"/>
    <w:rsid w:val="00D546EE"/>
    <w:rsid w:val="00D55A33"/>
    <w:rsid w:val="00D55EBC"/>
    <w:rsid w:val="00D60B8B"/>
    <w:rsid w:val="00D6100D"/>
    <w:rsid w:val="00D62BC8"/>
    <w:rsid w:val="00D63153"/>
    <w:rsid w:val="00D63BA5"/>
    <w:rsid w:val="00D64907"/>
    <w:rsid w:val="00D664DD"/>
    <w:rsid w:val="00D67768"/>
    <w:rsid w:val="00D71A27"/>
    <w:rsid w:val="00D71E39"/>
    <w:rsid w:val="00D72258"/>
    <w:rsid w:val="00D72CED"/>
    <w:rsid w:val="00D7720E"/>
    <w:rsid w:val="00D77568"/>
    <w:rsid w:val="00D8007D"/>
    <w:rsid w:val="00D815AD"/>
    <w:rsid w:val="00D828A1"/>
    <w:rsid w:val="00D84369"/>
    <w:rsid w:val="00D848B0"/>
    <w:rsid w:val="00D84E0F"/>
    <w:rsid w:val="00D9291B"/>
    <w:rsid w:val="00D95EBB"/>
    <w:rsid w:val="00D96101"/>
    <w:rsid w:val="00D96E52"/>
    <w:rsid w:val="00DA0132"/>
    <w:rsid w:val="00DA0B46"/>
    <w:rsid w:val="00DA163B"/>
    <w:rsid w:val="00DA2BA1"/>
    <w:rsid w:val="00DA322F"/>
    <w:rsid w:val="00DA3F6C"/>
    <w:rsid w:val="00DA42D7"/>
    <w:rsid w:val="00DA59F9"/>
    <w:rsid w:val="00DA6CDA"/>
    <w:rsid w:val="00DB00E2"/>
    <w:rsid w:val="00DB1BAC"/>
    <w:rsid w:val="00DB277B"/>
    <w:rsid w:val="00DB3AB1"/>
    <w:rsid w:val="00DB4B8F"/>
    <w:rsid w:val="00DB7037"/>
    <w:rsid w:val="00DC0E28"/>
    <w:rsid w:val="00DC27B4"/>
    <w:rsid w:val="00DC3349"/>
    <w:rsid w:val="00DC5018"/>
    <w:rsid w:val="00DC7A96"/>
    <w:rsid w:val="00DD004A"/>
    <w:rsid w:val="00DD4777"/>
    <w:rsid w:val="00DD4912"/>
    <w:rsid w:val="00DD5935"/>
    <w:rsid w:val="00DE08FB"/>
    <w:rsid w:val="00DE132B"/>
    <w:rsid w:val="00DE30DB"/>
    <w:rsid w:val="00DE6591"/>
    <w:rsid w:val="00DE78CE"/>
    <w:rsid w:val="00DF06F0"/>
    <w:rsid w:val="00DF0ADA"/>
    <w:rsid w:val="00DF1C7F"/>
    <w:rsid w:val="00DF2673"/>
    <w:rsid w:val="00DF3EF5"/>
    <w:rsid w:val="00DF5600"/>
    <w:rsid w:val="00DF6316"/>
    <w:rsid w:val="00DF6A0D"/>
    <w:rsid w:val="00DF7454"/>
    <w:rsid w:val="00DF752E"/>
    <w:rsid w:val="00E01D65"/>
    <w:rsid w:val="00E024CD"/>
    <w:rsid w:val="00E035AA"/>
    <w:rsid w:val="00E03935"/>
    <w:rsid w:val="00E044F7"/>
    <w:rsid w:val="00E05144"/>
    <w:rsid w:val="00E051FB"/>
    <w:rsid w:val="00E05F87"/>
    <w:rsid w:val="00E0772D"/>
    <w:rsid w:val="00E125BA"/>
    <w:rsid w:val="00E12BDF"/>
    <w:rsid w:val="00E12CBF"/>
    <w:rsid w:val="00E13148"/>
    <w:rsid w:val="00E13B0B"/>
    <w:rsid w:val="00E13F5F"/>
    <w:rsid w:val="00E14484"/>
    <w:rsid w:val="00E15AD4"/>
    <w:rsid w:val="00E20736"/>
    <w:rsid w:val="00E208C3"/>
    <w:rsid w:val="00E22521"/>
    <w:rsid w:val="00E22D9E"/>
    <w:rsid w:val="00E2345C"/>
    <w:rsid w:val="00E24049"/>
    <w:rsid w:val="00E244E0"/>
    <w:rsid w:val="00E30076"/>
    <w:rsid w:val="00E30922"/>
    <w:rsid w:val="00E3179A"/>
    <w:rsid w:val="00E331C7"/>
    <w:rsid w:val="00E33918"/>
    <w:rsid w:val="00E34197"/>
    <w:rsid w:val="00E341D0"/>
    <w:rsid w:val="00E34727"/>
    <w:rsid w:val="00E35AC2"/>
    <w:rsid w:val="00E35B7D"/>
    <w:rsid w:val="00E3760A"/>
    <w:rsid w:val="00E37F69"/>
    <w:rsid w:val="00E414E1"/>
    <w:rsid w:val="00E427DE"/>
    <w:rsid w:val="00E43BBE"/>
    <w:rsid w:val="00E453FE"/>
    <w:rsid w:val="00E4602E"/>
    <w:rsid w:val="00E47199"/>
    <w:rsid w:val="00E50BC5"/>
    <w:rsid w:val="00E520A9"/>
    <w:rsid w:val="00E5242A"/>
    <w:rsid w:val="00E52926"/>
    <w:rsid w:val="00E52B4E"/>
    <w:rsid w:val="00E557E0"/>
    <w:rsid w:val="00E558D2"/>
    <w:rsid w:val="00E560BE"/>
    <w:rsid w:val="00E574FB"/>
    <w:rsid w:val="00E5795B"/>
    <w:rsid w:val="00E6033C"/>
    <w:rsid w:val="00E623BD"/>
    <w:rsid w:val="00E6248C"/>
    <w:rsid w:val="00E62599"/>
    <w:rsid w:val="00E62D18"/>
    <w:rsid w:val="00E63A50"/>
    <w:rsid w:val="00E66001"/>
    <w:rsid w:val="00E67289"/>
    <w:rsid w:val="00E6762B"/>
    <w:rsid w:val="00E67746"/>
    <w:rsid w:val="00E71BA4"/>
    <w:rsid w:val="00E72A94"/>
    <w:rsid w:val="00E749E0"/>
    <w:rsid w:val="00E7707A"/>
    <w:rsid w:val="00E80443"/>
    <w:rsid w:val="00E826A2"/>
    <w:rsid w:val="00E8394D"/>
    <w:rsid w:val="00E83EC7"/>
    <w:rsid w:val="00E859AE"/>
    <w:rsid w:val="00E87A6E"/>
    <w:rsid w:val="00E900BD"/>
    <w:rsid w:val="00E910AD"/>
    <w:rsid w:val="00E924CE"/>
    <w:rsid w:val="00E9265D"/>
    <w:rsid w:val="00E92D0E"/>
    <w:rsid w:val="00E941E1"/>
    <w:rsid w:val="00E941F5"/>
    <w:rsid w:val="00E94AFE"/>
    <w:rsid w:val="00E95886"/>
    <w:rsid w:val="00EA0E6F"/>
    <w:rsid w:val="00EA114F"/>
    <w:rsid w:val="00EA1A12"/>
    <w:rsid w:val="00EA1D9D"/>
    <w:rsid w:val="00EA2DC3"/>
    <w:rsid w:val="00EA48AE"/>
    <w:rsid w:val="00EA6301"/>
    <w:rsid w:val="00EA68A7"/>
    <w:rsid w:val="00EB0419"/>
    <w:rsid w:val="00EB0AAC"/>
    <w:rsid w:val="00EB1343"/>
    <w:rsid w:val="00EB2DE3"/>
    <w:rsid w:val="00EB3C15"/>
    <w:rsid w:val="00EB4705"/>
    <w:rsid w:val="00EB4B86"/>
    <w:rsid w:val="00EB54CB"/>
    <w:rsid w:val="00EB5BD4"/>
    <w:rsid w:val="00EB6E91"/>
    <w:rsid w:val="00EB7013"/>
    <w:rsid w:val="00EB775C"/>
    <w:rsid w:val="00EC0F1C"/>
    <w:rsid w:val="00EC2BBD"/>
    <w:rsid w:val="00EC3054"/>
    <w:rsid w:val="00EC3612"/>
    <w:rsid w:val="00EC3992"/>
    <w:rsid w:val="00EC44AD"/>
    <w:rsid w:val="00EC52A9"/>
    <w:rsid w:val="00EC5971"/>
    <w:rsid w:val="00EC5B06"/>
    <w:rsid w:val="00EC6B7A"/>
    <w:rsid w:val="00ED0BD2"/>
    <w:rsid w:val="00ED0BFC"/>
    <w:rsid w:val="00ED1FF3"/>
    <w:rsid w:val="00ED20C7"/>
    <w:rsid w:val="00ED2BAD"/>
    <w:rsid w:val="00ED519A"/>
    <w:rsid w:val="00ED55C7"/>
    <w:rsid w:val="00ED576A"/>
    <w:rsid w:val="00ED5C40"/>
    <w:rsid w:val="00ED7480"/>
    <w:rsid w:val="00EE0DA7"/>
    <w:rsid w:val="00EE0F7D"/>
    <w:rsid w:val="00EE1DF5"/>
    <w:rsid w:val="00EE31E7"/>
    <w:rsid w:val="00EE40F0"/>
    <w:rsid w:val="00EE4275"/>
    <w:rsid w:val="00EE5477"/>
    <w:rsid w:val="00EE648D"/>
    <w:rsid w:val="00EF056B"/>
    <w:rsid w:val="00EF227E"/>
    <w:rsid w:val="00EF2701"/>
    <w:rsid w:val="00EF2F02"/>
    <w:rsid w:val="00EF3215"/>
    <w:rsid w:val="00EF5F6D"/>
    <w:rsid w:val="00EF6DA0"/>
    <w:rsid w:val="00EF6DA9"/>
    <w:rsid w:val="00F000E3"/>
    <w:rsid w:val="00F00295"/>
    <w:rsid w:val="00F00FA6"/>
    <w:rsid w:val="00F01048"/>
    <w:rsid w:val="00F053B7"/>
    <w:rsid w:val="00F07477"/>
    <w:rsid w:val="00F0794C"/>
    <w:rsid w:val="00F11925"/>
    <w:rsid w:val="00F11B1F"/>
    <w:rsid w:val="00F11F05"/>
    <w:rsid w:val="00F127F3"/>
    <w:rsid w:val="00F12996"/>
    <w:rsid w:val="00F13132"/>
    <w:rsid w:val="00F147E9"/>
    <w:rsid w:val="00F14B59"/>
    <w:rsid w:val="00F157B5"/>
    <w:rsid w:val="00F17B54"/>
    <w:rsid w:val="00F17D35"/>
    <w:rsid w:val="00F20F36"/>
    <w:rsid w:val="00F210F2"/>
    <w:rsid w:val="00F22210"/>
    <w:rsid w:val="00F2232F"/>
    <w:rsid w:val="00F223E8"/>
    <w:rsid w:val="00F23B63"/>
    <w:rsid w:val="00F23FD2"/>
    <w:rsid w:val="00F30222"/>
    <w:rsid w:val="00F31D99"/>
    <w:rsid w:val="00F31DFB"/>
    <w:rsid w:val="00F33F51"/>
    <w:rsid w:val="00F34945"/>
    <w:rsid w:val="00F3610D"/>
    <w:rsid w:val="00F36132"/>
    <w:rsid w:val="00F36B15"/>
    <w:rsid w:val="00F36F8E"/>
    <w:rsid w:val="00F37C95"/>
    <w:rsid w:val="00F40CB8"/>
    <w:rsid w:val="00F414FA"/>
    <w:rsid w:val="00F43F56"/>
    <w:rsid w:val="00F44F58"/>
    <w:rsid w:val="00F46401"/>
    <w:rsid w:val="00F46D7E"/>
    <w:rsid w:val="00F50497"/>
    <w:rsid w:val="00F520DB"/>
    <w:rsid w:val="00F552B8"/>
    <w:rsid w:val="00F56786"/>
    <w:rsid w:val="00F56DD5"/>
    <w:rsid w:val="00F577BF"/>
    <w:rsid w:val="00F603F4"/>
    <w:rsid w:val="00F60B03"/>
    <w:rsid w:val="00F627B9"/>
    <w:rsid w:val="00F650B3"/>
    <w:rsid w:val="00F65739"/>
    <w:rsid w:val="00F6615D"/>
    <w:rsid w:val="00F66530"/>
    <w:rsid w:val="00F67893"/>
    <w:rsid w:val="00F67E71"/>
    <w:rsid w:val="00F709C3"/>
    <w:rsid w:val="00F73758"/>
    <w:rsid w:val="00F73D3E"/>
    <w:rsid w:val="00F741DD"/>
    <w:rsid w:val="00F74F32"/>
    <w:rsid w:val="00F76330"/>
    <w:rsid w:val="00F76B96"/>
    <w:rsid w:val="00F81F2D"/>
    <w:rsid w:val="00F82E81"/>
    <w:rsid w:val="00F830B2"/>
    <w:rsid w:val="00F8387C"/>
    <w:rsid w:val="00F83FA0"/>
    <w:rsid w:val="00F85528"/>
    <w:rsid w:val="00F859AA"/>
    <w:rsid w:val="00F859CA"/>
    <w:rsid w:val="00F86A72"/>
    <w:rsid w:val="00F90E5C"/>
    <w:rsid w:val="00F92F3A"/>
    <w:rsid w:val="00F93140"/>
    <w:rsid w:val="00F93D53"/>
    <w:rsid w:val="00F93EE2"/>
    <w:rsid w:val="00F949C4"/>
    <w:rsid w:val="00F94D3A"/>
    <w:rsid w:val="00F95893"/>
    <w:rsid w:val="00F95E23"/>
    <w:rsid w:val="00F95E7B"/>
    <w:rsid w:val="00F96C24"/>
    <w:rsid w:val="00F97E15"/>
    <w:rsid w:val="00FA0392"/>
    <w:rsid w:val="00FA0424"/>
    <w:rsid w:val="00FA15C4"/>
    <w:rsid w:val="00FA285E"/>
    <w:rsid w:val="00FA447D"/>
    <w:rsid w:val="00FA7A76"/>
    <w:rsid w:val="00FB12F2"/>
    <w:rsid w:val="00FB3009"/>
    <w:rsid w:val="00FB41E7"/>
    <w:rsid w:val="00FB711C"/>
    <w:rsid w:val="00FC071D"/>
    <w:rsid w:val="00FC30E5"/>
    <w:rsid w:val="00FC3B9C"/>
    <w:rsid w:val="00FC4B6C"/>
    <w:rsid w:val="00FC515A"/>
    <w:rsid w:val="00FC53E9"/>
    <w:rsid w:val="00FC6C23"/>
    <w:rsid w:val="00FD0289"/>
    <w:rsid w:val="00FD32BB"/>
    <w:rsid w:val="00FD3390"/>
    <w:rsid w:val="00FD3431"/>
    <w:rsid w:val="00FD3A14"/>
    <w:rsid w:val="00FD3BBF"/>
    <w:rsid w:val="00FD4100"/>
    <w:rsid w:val="00FD43C3"/>
    <w:rsid w:val="00FD4F94"/>
    <w:rsid w:val="00FD6766"/>
    <w:rsid w:val="00FE0917"/>
    <w:rsid w:val="00FE0973"/>
    <w:rsid w:val="00FE1581"/>
    <w:rsid w:val="00FE1D87"/>
    <w:rsid w:val="00FE265A"/>
    <w:rsid w:val="00FE266E"/>
    <w:rsid w:val="00FE2C94"/>
    <w:rsid w:val="00FE4409"/>
    <w:rsid w:val="00FE50C3"/>
    <w:rsid w:val="00FE556C"/>
    <w:rsid w:val="00FE5B23"/>
    <w:rsid w:val="00FE5CAA"/>
    <w:rsid w:val="00FE6F7D"/>
    <w:rsid w:val="00FE7A43"/>
    <w:rsid w:val="00FF17AA"/>
    <w:rsid w:val="00FF1A61"/>
    <w:rsid w:val="00FF2747"/>
    <w:rsid w:val="00FF654F"/>
    <w:rsid w:val="00FF68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168B1"/>
    <w:pPr>
      <w:spacing w:after="0" w:line="240" w:lineRule="auto"/>
    </w:pPr>
    <w:rPr>
      <w:rFonts w:ascii="Times New Roman" w:eastAsia="Calibri"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8168B1"/>
    <w:pPr>
      <w:jc w:val="both"/>
    </w:pPr>
    <w:rPr>
      <w:rFonts w:ascii="Arial" w:hAnsi="Arial" w:cs="Arial"/>
      <w:sz w:val="26"/>
      <w:szCs w:val="26"/>
    </w:rPr>
  </w:style>
  <w:style w:type="character" w:customStyle="1" w:styleId="a5">
    <w:name w:val="Основной текст Знак"/>
    <w:basedOn w:val="a1"/>
    <w:link w:val="a4"/>
    <w:rsid w:val="008168B1"/>
    <w:rPr>
      <w:rFonts w:ascii="Arial" w:eastAsia="Calibri" w:hAnsi="Arial" w:cs="Arial"/>
      <w:sz w:val="26"/>
      <w:szCs w:val="26"/>
      <w:lang w:eastAsia="ru-RU"/>
    </w:rPr>
  </w:style>
  <w:style w:type="paragraph" w:styleId="a6">
    <w:name w:val="header"/>
    <w:basedOn w:val="a0"/>
    <w:link w:val="a7"/>
    <w:rsid w:val="008168B1"/>
    <w:pPr>
      <w:tabs>
        <w:tab w:val="center" w:pos="4677"/>
        <w:tab w:val="right" w:pos="9355"/>
      </w:tabs>
    </w:pPr>
  </w:style>
  <w:style w:type="character" w:customStyle="1" w:styleId="a7">
    <w:name w:val="Верхний колонтитул Знак"/>
    <w:basedOn w:val="a1"/>
    <w:link w:val="a6"/>
    <w:rsid w:val="008168B1"/>
    <w:rPr>
      <w:rFonts w:ascii="Times New Roman" w:eastAsia="Calibri" w:hAnsi="Times New Roman" w:cs="Times New Roman"/>
      <w:sz w:val="24"/>
      <w:szCs w:val="24"/>
      <w:lang w:eastAsia="ru-RU"/>
    </w:rPr>
  </w:style>
  <w:style w:type="paragraph" w:customStyle="1" w:styleId="ConsNonformat">
    <w:name w:val="ConsNonformat"/>
    <w:rsid w:val="008168B1"/>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Normal">
    <w:name w:val="ConsNormal"/>
    <w:rsid w:val="008168B1"/>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1">
    <w:name w:val="Нум1"/>
    <w:basedOn w:val="a0"/>
    <w:rsid w:val="008168B1"/>
    <w:pPr>
      <w:tabs>
        <w:tab w:val="left" w:pos="567"/>
      </w:tabs>
      <w:ind w:left="567" w:hanging="567"/>
      <w:jc w:val="both"/>
    </w:pPr>
  </w:style>
  <w:style w:type="paragraph" w:styleId="a8">
    <w:name w:val="footer"/>
    <w:basedOn w:val="a0"/>
    <w:link w:val="a9"/>
    <w:uiPriority w:val="99"/>
    <w:rsid w:val="008168B1"/>
    <w:pPr>
      <w:tabs>
        <w:tab w:val="center" w:pos="4677"/>
        <w:tab w:val="right" w:pos="9355"/>
      </w:tabs>
    </w:pPr>
  </w:style>
  <w:style w:type="character" w:customStyle="1" w:styleId="a9">
    <w:name w:val="Нижний колонтитул Знак"/>
    <w:basedOn w:val="a1"/>
    <w:link w:val="a8"/>
    <w:uiPriority w:val="99"/>
    <w:rsid w:val="008168B1"/>
    <w:rPr>
      <w:rFonts w:ascii="Times New Roman" w:eastAsia="Calibri" w:hAnsi="Times New Roman" w:cs="Times New Roman"/>
      <w:sz w:val="24"/>
      <w:szCs w:val="24"/>
      <w:lang w:eastAsia="ru-RU"/>
    </w:rPr>
  </w:style>
  <w:style w:type="paragraph" w:customStyle="1" w:styleId="a">
    <w:name w:val="Обычный + По ширине"/>
    <w:aliases w:val="Справа:  0,1 см,Узор: Нет (Белый)"/>
    <w:basedOn w:val="a0"/>
    <w:rsid w:val="008168B1"/>
    <w:pPr>
      <w:numPr>
        <w:ilvl w:val="1"/>
        <w:numId w:val="3"/>
      </w:numPr>
      <w:shd w:val="clear" w:color="auto" w:fill="FFFFFF"/>
      <w:autoSpaceDE w:val="0"/>
      <w:autoSpaceDN w:val="0"/>
      <w:adjustRightInd w:val="0"/>
      <w:ind w:right="57"/>
      <w:jc w:val="both"/>
    </w:pPr>
    <w:rPr>
      <w:spacing w:val="-1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5504</Words>
  <Characters>31374</Characters>
  <Application>Microsoft Office Word</Application>
  <DocSecurity>0</DocSecurity>
  <Lines>261</Lines>
  <Paragraphs>73</Paragraphs>
  <ScaleCrop>false</ScaleCrop>
  <Company>GCR</Company>
  <LinksUpToDate>false</LinksUpToDate>
  <CharactersWithSpaces>36805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e.chagovets</dc:creator>
  <cp:keywords/>
  <dc:description/>
  <cp:lastModifiedBy>e.chagovets</cp:lastModifiedBy>
  <cp:revision>2</cp:revision>
  <dcterms:created xsi:type="dcterms:W3CDTF">2012-09-28T08:30:00Z</dcterms:created>
  <dcterms:modified xsi:type="dcterms:W3CDTF">2012-09-28T08:33:00Z</dcterms:modified>
</cp:coreProperties>
</file>